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16D1" w:rsidRDefault="008216D1" w:rsidP="0082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6D1">
        <w:rPr>
          <w:rFonts w:ascii="Times New Roman" w:hAnsi="Times New Roman" w:cs="Times New Roman"/>
          <w:b/>
          <w:sz w:val="28"/>
          <w:szCs w:val="28"/>
        </w:rPr>
        <w:t xml:space="preserve">8 класс.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216D1">
        <w:rPr>
          <w:rFonts w:ascii="Times New Roman" w:hAnsi="Times New Roman" w:cs="Times New Roman"/>
          <w:b/>
          <w:sz w:val="28"/>
          <w:szCs w:val="28"/>
        </w:rPr>
        <w:t>Тема: знаки химических элементов.</w:t>
      </w:r>
    </w:p>
    <w:p w:rsidR="008216D1" w:rsidRDefault="008216D1" w:rsidP="008216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6D1" w:rsidRDefault="008216D1" w:rsidP="00245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6D1">
        <w:rPr>
          <w:rFonts w:ascii="Times New Roman" w:hAnsi="Times New Roman" w:cs="Times New Roman"/>
          <w:b/>
          <w:sz w:val="28"/>
          <w:szCs w:val="28"/>
        </w:rPr>
        <w:t>Цель:</w:t>
      </w:r>
      <w:r w:rsidRPr="008216D1">
        <w:rPr>
          <w:rFonts w:ascii="Times New Roman" w:hAnsi="Times New Roman" w:cs="Times New Roman"/>
          <w:sz w:val="28"/>
          <w:szCs w:val="28"/>
        </w:rPr>
        <w:t xml:space="preserve"> Систематизация химических элементов первые представления о металлах и неметаллах как классификации. Знакомство со знаками элементов.</w:t>
      </w:r>
    </w:p>
    <w:p w:rsidR="008216D1" w:rsidRDefault="0024536B" w:rsidP="002453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может быть построен с опережающим домашним заданием. Обучающимся необходимо заранее обратиться к дополнительным источникам информации и узнать об истории открытия элементов. Причем для удобства использования информации на уроке, нужно пояснить, что рассказывать об элементе стоит только то, что наиболее интересно, то что запомнилось и понравилось, то есть коротко и ясно.</w:t>
      </w:r>
    </w:p>
    <w:p w:rsidR="0024536B" w:rsidRDefault="0024536B" w:rsidP="002453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учитель использует компьютерные презентации, в которых на слайдах изображены знаки химических элементов их название и произношение.</w:t>
      </w:r>
    </w:p>
    <w:p w:rsidR="0024536B" w:rsidRDefault="0024536B" w:rsidP="002453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заполняют таблицу в тетради.</w:t>
      </w:r>
    </w:p>
    <w:p w:rsidR="004C014E" w:rsidRDefault="004C014E" w:rsidP="002453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2393"/>
        <w:gridCol w:w="2393"/>
        <w:gridCol w:w="1735"/>
      </w:tblGrid>
      <w:tr w:rsidR="0024536B" w:rsidTr="004C014E">
        <w:tc>
          <w:tcPr>
            <w:tcW w:w="1809" w:type="dxa"/>
          </w:tcPr>
          <w:p w:rsidR="0024536B" w:rsidRDefault="0024536B" w:rsidP="004C01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химического элемента</w:t>
            </w:r>
          </w:p>
        </w:tc>
        <w:tc>
          <w:tcPr>
            <w:tcW w:w="2393" w:type="dxa"/>
          </w:tcPr>
          <w:p w:rsidR="0024536B" w:rsidRDefault="0024536B" w:rsidP="004C01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химического элемента</w:t>
            </w:r>
          </w:p>
        </w:tc>
        <w:tc>
          <w:tcPr>
            <w:tcW w:w="2393" w:type="dxa"/>
          </w:tcPr>
          <w:p w:rsidR="0024536B" w:rsidRDefault="0024536B" w:rsidP="004C01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химического элемента</w:t>
            </w:r>
          </w:p>
        </w:tc>
        <w:tc>
          <w:tcPr>
            <w:tcW w:w="1735" w:type="dxa"/>
          </w:tcPr>
          <w:p w:rsidR="0024536B" w:rsidRDefault="0024536B" w:rsidP="004C01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 или неметалл</w:t>
            </w:r>
          </w:p>
        </w:tc>
      </w:tr>
      <w:tr w:rsidR="0024536B" w:rsidTr="004C014E">
        <w:tc>
          <w:tcPr>
            <w:tcW w:w="1809" w:type="dxa"/>
          </w:tcPr>
          <w:p w:rsidR="0024536B" w:rsidRDefault="0024536B" w:rsidP="002453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4536B" w:rsidRDefault="0024536B" w:rsidP="002453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4536B" w:rsidRDefault="0024536B" w:rsidP="002453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24536B" w:rsidRDefault="0024536B" w:rsidP="002453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36B" w:rsidRDefault="0024536B" w:rsidP="002453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DAA" w:rsidRDefault="007F2DAA" w:rsidP="007F2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 Учитель, говоря о природных процессах подводит обучающихся в выводу о том, что названия веществ на каждом языке мира произносятся по-разному. Но как ученым быстро понимать друг друга? Используют символы или знаки элементов.</w:t>
      </w:r>
    </w:p>
    <w:p w:rsidR="007F2DAA" w:rsidRDefault="007F2DAA" w:rsidP="007F2DAA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F2DAA" w:rsidRDefault="007F2DAA" w:rsidP="007F2D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знаками. На экране появляется первый знак. Параллельно идет рассказ об этом элементе. Школьники заполняют таблицу в тетради.</w:t>
      </w:r>
    </w:p>
    <w:p w:rsidR="007F2DAA" w:rsidRDefault="007F2DAA" w:rsidP="007F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DAA" w:rsidRDefault="007F2DAA" w:rsidP="007F2DA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DAA">
        <w:rPr>
          <w:rFonts w:ascii="Times New Roman" w:hAnsi="Times New Roman" w:cs="Times New Roman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85pt;height:156.25pt" o:ole="">
            <v:imagedata r:id="rId7" o:title=""/>
          </v:shape>
          <o:OLEObject Type="Embed" ProgID="PowerPoint.Slide.12" ShapeID="_x0000_i1025" DrawAspect="Content" ObjectID="_1362682961" r:id="rId8"/>
        </w:object>
      </w:r>
    </w:p>
    <w:p w:rsidR="007F2DAA" w:rsidRDefault="007F2DAA" w:rsidP="007F2DAA">
      <w:pPr>
        <w:tabs>
          <w:tab w:val="left" w:pos="1263"/>
        </w:tabs>
      </w:pPr>
      <w:r>
        <w:tab/>
      </w:r>
    </w:p>
    <w:p w:rsidR="007F2DAA" w:rsidRPr="007F2DAA" w:rsidRDefault="007F2DAA" w:rsidP="007F2DAA">
      <w:pPr>
        <w:pStyle w:val="a3"/>
        <w:numPr>
          <w:ilvl w:val="0"/>
          <w:numId w:val="1"/>
        </w:numPr>
        <w:tabs>
          <w:tab w:val="left" w:pos="1263"/>
        </w:tabs>
      </w:pPr>
      <w:r w:rsidRPr="00815D56">
        <w:rPr>
          <w:rFonts w:ascii="Times New Roman" w:hAnsi="Times New Roman" w:cs="Times New Roman"/>
          <w:sz w:val="28"/>
          <w:szCs w:val="28"/>
        </w:rPr>
        <w:t xml:space="preserve">После изучения всех необходимых знаков </w:t>
      </w:r>
      <w:r w:rsidR="00AE796A" w:rsidRPr="00815D56">
        <w:rPr>
          <w:rFonts w:ascii="Times New Roman" w:hAnsi="Times New Roman" w:cs="Times New Roman"/>
          <w:sz w:val="28"/>
          <w:szCs w:val="28"/>
        </w:rPr>
        <w:t xml:space="preserve">(см. слайды) </w:t>
      </w:r>
      <w:r w:rsidRPr="00815D56">
        <w:rPr>
          <w:rFonts w:ascii="Times New Roman" w:hAnsi="Times New Roman" w:cs="Times New Roman"/>
          <w:sz w:val="28"/>
          <w:szCs w:val="28"/>
        </w:rPr>
        <w:t>учитель задает домашнее задание: выучить знаки химических элементов по таблице в тетради. Составить письменный рассказ об одном элементе.</w:t>
      </w:r>
    </w:p>
    <w:sectPr w:rsidR="007F2DAA" w:rsidRPr="007F2DAA" w:rsidSect="00AE79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DA" w:rsidRDefault="00DF2FDA" w:rsidP="007F2DAA">
      <w:pPr>
        <w:pStyle w:val="a3"/>
      </w:pPr>
      <w:r>
        <w:separator/>
      </w:r>
    </w:p>
  </w:endnote>
  <w:endnote w:type="continuationSeparator" w:id="1">
    <w:p w:rsidR="00DF2FDA" w:rsidRDefault="00DF2FDA" w:rsidP="007F2DA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DA" w:rsidRDefault="00DF2FDA" w:rsidP="007F2DAA">
      <w:pPr>
        <w:pStyle w:val="a3"/>
      </w:pPr>
      <w:r>
        <w:separator/>
      </w:r>
    </w:p>
  </w:footnote>
  <w:footnote w:type="continuationSeparator" w:id="1">
    <w:p w:rsidR="00DF2FDA" w:rsidRDefault="00DF2FDA" w:rsidP="007F2DA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43D"/>
    <w:multiLevelType w:val="hybridMultilevel"/>
    <w:tmpl w:val="0B704884"/>
    <w:lvl w:ilvl="0" w:tplc="52D2C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6D1"/>
    <w:rsid w:val="0024536B"/>
    <w:rsid w:val="004C014E"/>
    <w:rsid w:val="007F2DAA"/>
    <w:rsid w:val="00815D56"/>
    <w:rsid w:val="008216D1"/>
    <w:rsid w:val="00A522CE"/>
    <w:rsid w:val="00AE796A"/>
    <w:rsid w:val="00D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6D1"/>
    <w:pPr>
      <w:spacing w:after="0" w:line="240" w:lineRule="auto"/>
    </w:pPr>
  </w:style>
  <w:style w:type="table" w:styleId="a4">
    <w:name w:val="Table Grid"/>
    <w:basedOn w:val="a1"/>
    <w:uiPriority w:val="59"/>
    <w:rsid w:val="00245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F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AA"/>
  </w:style>
  <w:style w:type="paragraph" w:styleId="a7">
    <w:name w:val="footer"/>
    <w:basedOn w:val="a"/>
    <w:link w:val="a8"/>
    <w:uiPriority w:val="99"/>
    <w:semiHidden/>
    <w:unhideWhenUsed/>
    <w:rsid w:val="007F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AA"/>
  </w:style>
  <w:style w:type="paragraph" w:styleId="a9">
    <w:name w:val="List Paragraph"/>
    <w:basedOn w:val="a"/>
    <w:uiPriority w:val="34"/>
    <w:qFormat/>
    <w:rsid w:val="007F2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8</cp:revision>
  <dcterms:created xsi:type="dcterms:W3CDTF">2011-03-26T18:58:00Z</dcterms:created>
  <dcterms:modified xsi:type="dcterms:W3CDTF">2011-03-26T19:16:00Z</dcterms:modified>
</cp:coreProperties>
</file>