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A65" w:rsidRDefault="003C0A65" w:rsidP="003C0A65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0A65">
        <w:rPr>
          <w:rFonts w:ascii="Times New Roman" w:eastAsia="Times New Roman" w:hAnsi="Times New Roman" w:cs="Times New Roman"/>
          <w:b/>
          <w:sz w:val="28"/>
          <w:szCs w:val="28"/>
        </w:rPr>
        <w:t xml:space="preserve">8 класс.           Химические формулы. </w:t>
      </w:r>
    </w:p>
    <w:p w:rsidR="003C0A65" w:rsidRPr="003C0A65" w:rsidRDefault="003C0A65" w:rsidP="003C0A65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3C0A65">
        <w:rPr>
          <w:rFonts w:ascii="Times New Roman" w:eastAsia="Times New Roman" w:hAnsi="Times New Roman" w:cs="Times New Roman"/>
          <w:b/>
          <w:sz w:val="28"/>
          <w:szCs w:val="28"/>
        </w:rPr>
        <w:t>Относительная атомная и молекулярная массы.</w:t>
      </w:r>
    </w:p>
    <w:p w:rsidR="00756103" w:rsidRDefault="00756103" w:rsidP="003C0A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2D88" w:rsidRDefault="00756103" w:rsidP="003C0A65">
      <w:pPr>
        <w:pStyle w:val="a3"/>
        <w:rPr>
          <w:rFonts w:ascii="Times New Roman" w:hAnsi="Times New Roman" w:cs="Times New Roman"/>
          <w:sz w:val="28"/>
          <w:szCs w:val="28"/>
        </w:rPr>
      </w:pPr>
      <w:r w:rsidRPr="0075610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обучающихся с формулами простых веществ, с классификацией веществ. Обучить умениям рассчитывать </w:t>
      </w:r>
      <w:r w:rsidRPr="00756103">
        <w:rPr>
          <w:rFonts w:ascii="Times New Roman" w:hAnsi="Times New Roman" w:cs="Times New Roman"/>
          <w:sz w:val="28"/>
          <w:szCs w:val="28"/>
        </w:rPr>
        <w:t>о</w:t>
      </w:r>
      <w:r w:rsidRPr="00756103">
        <w:rPr>
          <w:rFonts w:ascii="Times New Roman" w:eastAsia="Times New Roman" w:hAnsi="Times New Roman" w:cs="Times New Roman"/>
          <w:sz w:val="28"/>
          <w:szCs w:val="28"/>
        </w:rPr>
        <w:t>тносительную атомн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756103">
        <w:rPr>
          <w:rFonts w:ascii="Times New Roman" w:eastAsia="Times New Roman" w:hAnsi="Times New Roman" w:cs="Times New Roman"/>
          <w:sz w:val="28"/>
          <w:szCs w:val="28"/>
        </w:rPr>
        <w:t xml:space="preserve"> и молекулярн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756103">
        <w:rPr>
          <w:rFonts w:ascii="Times New Roman" w:eastAsia="Times New Roman" w:hAnsi="Times New Roman" w:cs="Times New Roman"/>
          <w:sz w:val="28"/>
          <w:szCs w:val="28"/>
        </w:rPr>
        <w:t xml:space="preserve"> массы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561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8FA" w:rsidRPr="00415625" w:rsidRDefault="00B848FA" w:rsidP="004156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5625" w:rsidRDefault="00415625" w:rsidP="00E37F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15625">
        <w:rPr>
          <w:rFonts w:ascii="Times New Roman" w:hAnsi="Times New Roman" w:cs="Times New Roman"/>
          <w:sz w:val="28"/>
          <w:szCs w:val="28"/>
        </w:rPr>
        <w:t>Интенсивный опрос на знание понятий простое, сложное вещества, атом, молекула.</w:t>
      </w:r>
    </w:p>
    <w:p w:rsidR="00F30C97" w:rsidRPr="00E37F9F" w:rsidRDefault="00F30C97" w:rsidP="00F30C9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E37F9F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F30C97" w:rsidRDefault="00F30C97" w:rsidP="00F30C9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две группы можно разделить все вещества?</w:t>
      </w:r>
    </w:p>
    <w:p w:rsidR="00F30C97" w:rsidRDefault="00F30C97" w:rsidP="00F30C9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простое вещество?</w:t>
      </w:r>
    </w:p>
    <w:p w:rsidR="00F30C97" w:rsidRDefault="00F30C97" w:rsidP="00F30C9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сложное вещество?</w:t>
      </w:r>
    </w:p>
    <w:p w:rsidR="00E37F9F" w:rsidRDefault="00E37F9F" w:rsidP="00F30C9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химический элемент?</w:t>
      </w:r>
    </w:p>
    <w:p w:rsidR="00E37F9F" w:rsidRDefault="00E37F9F" w:rsidP="00F30C9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атомом?</w:t>
      </w:r>
    </w:p>
    <w:p w:rsidR="005A2191" w:rsidRDefault="005A2191" w:rsidP="00F30C9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E37F9F" w:rsidRPr="00E71701" w:rsidTr="008E5089">
        <w:trPr>
          <w:trHeight w:val="152"/>
        </w:trPr>
        <w:tc>
          <w:tcPr>
            <w:tcW w:w="9302" w:type="dxa"/>
          </w:tcPr>
          <w:p w:rsidR="00E37F9F" w:rsidRPr="00E71701" w:rsidRDefault="00E37F9F" w:rsidP="008E5089">
            <w:pPr>
              <w:pStyle w:val="a3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proofErr w:type="gramStart"/>
            <w:r w:rsidRPr="00E71701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E37F9F" w:rsidRPr="00E71701" w:rsidTr="008E5089">
        <w:trPr>
          <w:trHeight w:val="1408"/>
        </w:trPr>
        <w:tc>
          <w:tcPr>
            <w:tcW w:w="9302" w:type="dxa"/>
          </w:tcPr>
          <w:p w:rsidR="00E37F9F" w:rsidRPr="006B1F5A" w:rsidRDefault="00E37F9F" w:rsidP="008E508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9F">
              <w:rPr>
                <w:rFonts w:ascii="Times New Roman" w:hAnsi="Times New Roman" w:cs="Times New Roman"/>
                <w:b/>
                <w:sz w:val="28"/>
                <w:szCs w:val="28"/>
              </w:rPr>
              <w:t>У интерактивной доски: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по мере беседы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открывает соответствующие понятия</w:t>
            </w:r>
            <w:r w:rsidR="005A21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7F9F" w:rsidRPr="00E71701" w:rsidRDefault="00E37F9F" w:rsidP="00E37F9F">
            <w:pPr>
              <w:pStyle w:val="a3"/>
              <w:rPr>
                <w:rFonts w:ascii="Times New Roman" w:hAnsi="Times New Roman"/>
                <w:sz w:val="28"/>
              </w:rPr>
            </w:pPr>
            <w:r w:rsidRPr="00E37F9F">
              <w:rPr>
                <w:rFonts w:ascii="Times New Roman" w:hAnsi="Times New Roman"/>
                <w:b/>
                <w:sz w:val="28"/>
              </w:rPr>
              <w:t>В тетради:</w:t>
            </w:r>
            <w:r>
              <w:rPr>
                <w:rFonts w:ascii="Times New Roman" w:hAnsi="Times New Roman"/>
                <w:sz w:val="28"/>
              </w:rPr>
              <w:t xml:space="preserve"> Схема, изображенная на слайде.</w:t>
            </w:r>
          </w:p>
        </w:tc>
      </w:tr>
    </w:tbl>
    <w:p w:rsidR="00E37F9F" w:rsidRDefault="00E37F9F" w:rsidP="00F30C9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37F9F" w:rsidRDefault="00BA0C2B" w:rsidP="00F30C9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37F9F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35pt;height:229.6pt" o:ole="">
            <v:imagedata r:id="rId5" o:title=""/>
          </v:shape>
          <o:OLEObject Type="Embed" ProgID="PowerPoint.Slide.12" ShapeID="_x0000_i1025" DrawAspect="Content" ObjectID="_1362688420" r:id="rId6"/>
        </w:object>
      </w:r>
    </w:p>
    <w:p w:rsidR="00F30C97" w:rsidRPr="00415625" w:rsidRDefault="00F30C97" w:rsidP="00F30C9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37F9F" w:rsidRPr="005A2191" w:rsidRDefault="005A2191" w:rsidP="00E37F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A2191">
        <w:rPr>
          <w:rFonts w:ascii="Times New Roman" w:hAnsi="Times New Roman" w:cs="Times New Roman"/>
          <w:sz w:val="28"/>
          <w:szCs w:val="28"/>
        </w:rPr>
        <w:t>Работа с формулами простых веществ.</w:t>
      </w:r>
    </w:p>
    <w:p w:rsidR="005A2191" w:rsidRPr="005A2191" w:rsidRDefault="005A2191" w:rsidP="005A219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5A2191">
        <w:rPr>
          <w:rFonts w:ascii="Times New Roman" w:hAnsi="Times New Roman" w:cs="Times New Roman"/>
          <w:sz w:val="28"/>
          <w:szCs w:val="28"/>
        </w:rPr>
        <w:t>Демонстрация слайда с изображением простых веществ.</w:t>
      </w:r>
    </w:p>
    <w:p w:rsidR="005A2191" w:rsidRDefault="005A2191" w:rsidP="005A219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5A2191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191">
        <w:rPr>
          <w:rFonts w:ascii="Times New Roman" w:hAnsi="Times New Roman" w:cs="Times New Roman"/>
          <w:sz w:val="28"/>
          <w:szCs w:val="28"/>
        </w:rPr>
        <w:t>На какие две группы можно разделить все простые вещества.</w:t>
      </w:r>
    </w:p>
    <w:p w:rsidR="005A2191" w:rsidRDefault="005A2191" w:rsidP="005A219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648E" w:rsidRDefault="00BA0C2B" w:rsidP="005A219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27448B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294.8pt;height:220.75pt" o:ole="">
            <v:imagedata r:id="rId7" o:title=""/>
          </v:shape>
          <o:OLEObject Type="Embed" ProgID="PowerPoint.Slide.12" ShapeID="_x0000_i1026" DrawAspect="Content" ObjectID="_1362688421" r:id="rId8"/>
        </w:object>
      </w:r>
    </w:p>
    <w:p w:rsidR="0014648E" w:rsidRPr="005A2191" w:rsidRDefault="0014648E" w:rsidP="005A219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5A2191" w:rsidRPr="00E71701" w:rsidTr="008E5089">
        <w:trPr>
          <w:trHeight w:val="152"/>
        </w:trPr>
        <w:tc>
          <w:tcPr>
            <w:tcW w:w="9302" w:type="dxa"/>
          </w:tcPr>
          <w:p w:rsidR="005A2191" w:rsidRPr="00E71701" w:rsidRDefault="005A2191" w:rsidP="008E5089">
            <w:pPr>
              <w:pStyle w:val="a3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proofErr w:type="gramStart"/>
            <w:r w:rsidRPr="00E71701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5A2191" w:rsidRPr="00E71701" w:rsidTr="008E5089">
        <w:trPr>
          <w:trHeight w:val="1408"/>
        </w:trPr>
        <w:tc>
          <w:tcPr>
            <w:tcW w:w="9302" w:type="dxa"/>
          </w:tcPr>
          <w:p w:rsidR="005A2191" w:rsidRPr="005A2191" w:rsidRDefault="005A2191" w:rsidP="008E508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191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A2191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рассматривая 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A2191">
              <w:rPr>
                <w:rFonts w:ascii="Times New Roman" w:hAnsi="Times New Roman" w:cs="Times New Roman"/>
                <w:sz w:val="28"/>
                <w:szCs w:val="28"/>
              </w:rPr>
              <w:t xml:space="preserve"> выделяют две группы простых веществ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A2191">
              <w:rPr>
                <w:rFonts w:ascii="Times New Roman" w:hAnsi="Times New Roman" w:cs="Times New Roman"/>
                <w:sz w:val="28"/>
                <w:szCs w:val="28"/>
              </w:rPr>
              <w:t xml:space="preserve"> разделяя их по агрегатному состоянию.</w:t>
            </w:r>
          </w:p>
          <w:p w:rsidR="005A2191" w:rsidRPr="006B1F5A" w:rsidRDefault="005A2191" w:rsidP="008E508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9F">
              <w:rPr>
                <w:rFonts w:ascii="Times New Roman" w:hAnsi="Times New Roman" w:cs="Times New Roman"/>
                <w:b/>
                <w:sz w:val="28"/>
                <w:szCs w:val="28"/>
              </w:rPr>
              <w:t>У интерактивной доски: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по мере беседы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открывает соответствующие понятия. </w:t>
            </w:r>
          </w:p>
          <w:p w:rsidR="005A2191" w:rsidRPr="00E71701" w:rsidRDefault="005A2191" w:rsidP="008E5089">
            <w:pPr>
              <w:pStyle w:val="a3"/>
              <w:rPr>
                <w:rFonts w:ascii="Times New Roman" w:hAnsi="Times New Roman"/>
                <w:sz w:val="28"/>
              </w:rPr>
            </w:pPr>
            <w:r w:rsidRPr="00E37F9F">
              <w:rPr>
                <w:rFonts w:ascii="Times New Roman" w:hAnsi="Times New Roman"/>
                <w:b/>
                <w:sz w:val="28"/>
              </w:rPr>
              <w:t>В тетради:</w:t>
            </w:r>
            <w:r>
              <w:rPr>
                <w:rFonts w:ascii="Times New Roman" w:hAnsi="Times New Roman"/>
                <w:sz w:val="28"/>
              </w:rPr>
              <w:t xml:space="preserve"> Схема, изображенная на слайде.</w:t>
            </w:r>
          </w:p>
        </w:tc>
      </w:tr>
    </w:tbl>
    <w:p w:rsidR="00E37F9F" w:rsidRDefault="00E37F9F" w:rsidP="004156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648E" w:rsidRDefault="00BA0C2B" w:rsidP="0014648E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14648E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298.85pt;height:224.15pt" o:ole="">
            <v:imagedata r:id="rId9" o:title=""/>
          </v:shape>
          <o:OLEObject Type="Embed" ProgID="PowerPoint.Slide.12" ShapeID="_x0000_i1027" DrawAspect="Content" ObjectID="_1362688422" r:id="rId10"/>
        </w:object>
      </w:r>
    </w:p>
    <w:p w:rsidR="0014648E" w:rsidRDefault="0014648E" w:rsidP="004156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648E" w:rsidRDefault="0014648E" w:rsidP="0014648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Составление формул простых веществ. </w:t>
      </w:r>
    </w:p>
    <w:p w:rsidR="0014648E" w:rsidRDefault="0014648E" w:rsidP="0014648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поясняет, что вещества твердые чаще всего имеют атомное строение и, чтобы записать формулу такого вещества необходимо указать формулу одного атома, из которых состоит все вещество. </w:t>
      </w:r>
    </w:p>
    <w:p w:rsidR="0014648E" w:rsidRDefault="0014648E" w:rsidP="0014648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27448B" w:rsidRPr="00E71701" w:rsidTr="008E5089">
        <w:trPr>
          <w:trHeight w:val="152"/>
        </w:trPr>
        <w:tc>
          <w:tcPr>
            <w:tcW w:w="9302" w:type="dxa"/>
          </w:tcPr>
          <w:p w:rsidR="0027448B" w:rsidRPr="00E71701" w:rsidRDefault="0027448B" w:rsidP="008E5089">
            <w:pPr>
              <w:pStyle w:val="a3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proofErr w:type="gramStart"/>
            <w:r w:rsidRPr="00E71701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27448B" w:rsidRPr="00E71701" w:rsidTr="008E5089">
        <w:trPr>
          <w:trHeight w:val="1408"/>
        </w:trPr>
        <w:tc>
          <w:tcPr>
            <w:tcW w:w="9302" w:type="dxa"/>
          </w:tcPr>
          <w:p w:rsidR="0027448B" w:rsidRDefault="0027448B" w:rsidP="0027448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 интерактивной доски: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Обучающимся предлагается на слайде с рисунками веще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ств сд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елать соответствующие записи формул твердых веществ. </w:t>
            </w:r>
          </w:p>
          <w:p w:rsidR="0027448B" w:rsidRPr="00E71701" w:rsidRDefault="0027448B" w:rsidP="0027448B">
            <w:pPr>
              <w:pStyle w:val="a3"/>
              <w:jc w:val="both"/>
              <w:rPr>
                <w:rFonts w:ascii="Times New Roman" w:hAnsi="Times New Roman"/>
                <w:sz w:val="28"/>
              </w:rPr>
            </w:pPr>
            <w:r w:rsidRPr="00E37F9F">
              <w:rPr>
                <w:rFonts w:ascii="Times New Roman" w:hAnsi="Times New Roman"/>
                <w:b/>
                <w:sz w:val="28"/>
              </w:rPr>
              <w:t>В тетради:</w:t>
            </w:r>
            <w:r>
              <w:rPr>
                <w:rFonts w:ascii="Times New Roman" w:hAnsi="Times New Roman"/>
                <w:sz w:val="28"/>
              </w:rPr>
              <w:t xml:space="preserve"> В схеме подписываются примеры формул твердых веществ.</w:t>
            </w:r>
          </w:p>
        </w:tc>
      </w:tr>
    </w:tbl>
    <w:p w:rsidR="0027448B" w:rsidRDefault="0027448B" w:rsidP="0014648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14648E" w:rsidRDefault="0014648E" w:rsidP="0014648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пояснения связаны с газообразными веществами. Газы чаще всего представлены двухатомными молекулами, поэ</w:t>
      </w:r>
      <w:r w:rsidR="0027448B">
        <w:rPr>
          <w:rFonts w:ascii="Times New Roman" w:hAnsi="Times New Roman" w:cs="Times New Roman"/>
          <w:sz w:val="28"/>
          <w:szCs w:val="28"/>
        </w:rPr>
        <w:t>тому формула содержит индекс. Индекс показывает количество атомов в молекуле.</w:t>
      </w:r>
      <w:r w:rsidR="0089305C">
        <w:rPr>
          <w:rFonts w:ascii="Times New Roman" w:hAnsi="Times New Roman" w:cs="Times New Roman"/>
          <w:sz w:val="28"/>
          <w:szCs w:val="28"/>
        </w:rPr>
        <w:t xml:space="preserve"> Учитель обращает внимание на формулы аргона, озона. Поясняет формулу брома.</w:t>
      </w:r>
    </w:p>
    <w:p w:rsidR="0027448B" w:rsidRDefault="0027448B" w:rsidP="0014648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89305C" w:rsidRPr="005A2191" w:rsidRDefault="00BA0C2B" w:rsidP="0089305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89305C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290.7pt;height:218.05pt" o:ole="">
            <v:imagedata r:id="rId11" o:title=""/>
          </v:shape>
          <o:OLEObject Type="Embed" ProgID="PowerPoint.Slide.12" ShapeID="_x0000_i1028" DrawAspect="Content" ObjectID="_1362688423" r:id="rId12"/>
        </w:object>
      </w:r>
    </w:p>
    <w:p w:rsidR="0089305C" w:rsidRDefault="0089305C" w:rsidP="0041562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02"/>
      </w:tblGrid>
      <w:tr w:rsidR="0089305C" w:rsidRPr="00E71701" w:rsidTr="008E5089">
        <w:trPr>
          <w:trHeight w:val="152"/>
        </w:trPr>
        <w:tc>
          <w:tcPr>
            <w:tcW w:w="9302" w:type="dxa"/>
          </w:tcPr>
          <w:p w:rsidR="0089305C" w:rsidRPr="00E71701" w:rsidRDefault="0089305C" w:rsidP="008E5089">
            <w:pPr>
              <w:pStyle w:val="a3"/>
              <w:rPr>
                <w:rFonts w:ascii="Times New Roman" w:hAnsi="Times New Roman"/>
                <w:sz w:val="28"/>
              </w:rPr>
            </w:pPr>
            <w:r w:rsidRPr="00E71701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proofErr w:type="gramStart"/>
            <w:r w:rsidRPr="00E71701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89305C" w:rsidRPr="00E71701" w:rsidTr="008E5089">
        <w:trPr>
          <w:trHeight w:val="1408"/>
        </w:trPr>
        <w:tc>
          <w:tcPr>
            <w:tcW w:w="9302" w:type="dxa"/>
          </w:tcPr>
          <w:p w:rsidR="0089305C" w:rsidRDefault="0089305C" w:rsidP="008E508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7F9F">
              <w:rPr>
                <w:rFonts w:ascii="Times New Roman" w:hAnsi="Times New Roman" w:cs="Times New Roman"/>
                <w:b/>
                <w:sz w:val="28"/>
                <w:szCs w:val="28"/>
              </w:rPr>
              <w:t>У интерактивной доски: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Обучающимся предлагается на слайде с рисунками веществ сделать соответствующие записи формул газообразных веществ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веществ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9305C" w:rsidRPr="00E71701" w:rsidRDefault="0089305C" w:rsidP="0089305C">
            <w:pPr>
              <w:pStyle w:val="a3"/>
              <w:jc w:val="both"/>
              <w:rPr>
                <w:rFonts w:ascii="Times New Roman" w:hAnsi="Times New Roman"/>
                <w:sz w:val="28"/>
              </w:rPr>
            </w:pPr>
            <w:r w:rsidRPr="00E37F9F">
              <w:rPr>
                <w:rFonts w:ascii="Times New Roman" w:hAnsi="Times New Roman"/>
                <w:b/>
                <w:sz w:val="28"/>
              </w:rPr>
              <w:t>В тетради:</w:t>
            </w:r>
            <w:r>
              <w:rPr>
                <w:rFonts w:ascii="Times New Roman" w:hAnsi="Times New Roman"/>
                <w:sz w:val="28"/>
              </w:rPr>
              <w:t xml:space="preserve"> В схеме подписываются примеры формул газообразных  веществ.</w:t>
            </w:r>
          </w:p>
        </w:tc>
      </w:tr>
    </w:tbl>
    <w:p w:rsidR="0089305C" w:rsidRDefault="0089305C" w:rsidP="0041562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9305C" w:rsidRPr="00E72027" w:rsidRDefault="00E72027" w:rsidP="00E7202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72027">
        <w:rPr>
          <w:rFonts w:ascii="Times New Roman" w:hAnsi="Times New Roman" w:cs="Times New Roman"/>
          <w:sz w:val="28"/>
          <w:szCs w:val="28"/>
        </w:rPr>
        <w:t>Закрепление материала.</w:t>
      </w:r>
    </w:p>
    <w:p w:rsidR="00415625" w:rsidRPr="00415625" w:rsidRDefault="00415625" w:rsidP="004156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15625">
        <w:rPr>
          <w:rFonts w:ascii="Times New Roman" w:hAnsi="Times New Roman" w:cs="Times New Roman"/>
          <w:b/>
          <w:sz w:val="28"/>
          <w:szCs w:val="28"/>
        </w:rPr>
        <w:t>Задание.</w:t>
      </w:r>
      <w:r w:rsidRPr="00415625">
        <w:rPr>
          <w:rFonts w:ascii="Times New Roman" w:hAnsi="Times New Roman" w:cs="Times New Roman"/>
          <w:sz w:val="28"/>
          <w:szCs w:val="28"/>
        </w:rPr>
        <w:t xml:space="preserve"> Расшифруйте запись: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156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1562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15625">
        <w:rPr>
          <w:rFonts w:ascii="Times New Roman" w:hAnsi="Times New Roman" w:cs="Times New Roman"/>
          <w:sz w:val="28"/>
          <w:szCs w:val="28"/>
        </w:rPr>
        <w:t>, 2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15625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B52D88" w:rsidRDefault="00E00CCD" w:rsidP="00415625">
      <w:pPr>
        <w:pStyle w:val="a3"/>
        <w:rPr>
          <w:rFonts w:ascii="Times New Roman" w:hAnsi="Times New Roman" w:cs="Times New Roman"/>
          <w:sz w:val="28"/>
          <w:szCs w:val="28"/>
        </w:rPr>
      </w:pPr>
      <w:r w:rsidRPr="00E00CCD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При помощи знаков химических элементов запишите:</w:t>
      </w:r>
    </w:p>
    <w:p w:rsidR="00E00CCD" w:rsidRDefault="00E00CCD" w:rsidP="00E00CC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атома кислорода</w:t>
      </w:r>
    </w:p>
    <w:p w:rsidR="00E00CCD" w:rsidRDefault="00E00CCD" w:rsidP="00E00CC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Молекула кислорода</w:t>
      </w:r>
    </w:p>
    <w:p w:rsidR="00E00CCD" w:rsidRDefault="00E00CCD" w:rsidP="00E00CC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атомов серы</w:t>
      </w:r>
    </w:p>
    <w:p w:rsidR="00E00CCD" w:rsidRDefault="00E00CCD" w:rsidP="00E00CC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молекула хлора</w:t>
      </w:r>
    </w:p>
    <w:p w:rsidR="00E00CCD" w:rsidRDefault="00E00CCD" w:rsidP="00E00CC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молекулы азота</w:t>
      </w:r>
    </w:p>
    <w:p w:rsidR="00E00CCD" w:rsidRDefault="00E00CCD" w:rsidP="00E00CC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атом фосфора</w:t>
      </w:r>
    </w:p>
    <w:p w:rsidR="00E00CCD" w:rsidRDefault="00E00CCD" w:rsidP="00E00CC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молекулы водорода</w:t>
      </w:r>
    </w:p>
    <w:p w:rsidR="00E074FD" w:rsidRDefault="00E074FD" w:rsidP="00E074F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0E1768" w:rsidRDefault="00BA0C2B" w:rsidP="00E720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E074FD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283.25pt;height:212.6pt" o:ole="">
            <v:imagedata r:id="rId13" o:title=""/>
          </v:shape>
          <o:OLEObject Type="Embed" ProgID="PowerPoint.Slide.12" ShapeID="_x0000_i1029" DrawAspect="Content" ObjectID="_1362688424" r:id="rId14"/>
        </w:object>
      </w:r>
    </w:p>
    <w:p w:rsidR="000E1768" w:rsidRDefault="000E1768" w:rsidP="000E1768"/>
    <w:p w:rsidR="00E37F9F" w:rsidRDefault="000E1768" w:rsidP="000E176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понятия относительная атомная и молекулярная массы. </w:t>
      </w:r>
      <w:r w:rsidRPr="000E1768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768">
        <w:rPr>
          <w:rFonts w:ascii="Times New Roman" w:hAnsi="Times New Roman" w:cs="Times New Roman"/>
          <w:sz w:val="28"/>
          <w:szCs w:val="28"/>
        </w:rPr>
        <w:t>Как вы думаете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1768">
        <w:rPr>
          <w:rFonts w:ascii="Times New Roman" w:hAnsi="Times New Roman" w:cs="Times New Roman"/>
          <w:sz w:val="28"/>
          <w:szCs w:val="28"/>
        </w:rPr>
        <w:t xml:space="preserve"> что тяжелее 2 атома водорода или четыре? </w:t>
      </w:r>
      <w:r>
        <w:rPr>
          <w:rFonts w:ascii="Times New Roman" w:hAnsi="Times New Roman" w:cs="Times New Roman"/>
          <w:sz w:val="28"/>
          <w:szCs w:val="28"/>
        </w:rPr>
        <w:t xml:space="preserve">Почему? Как же узнать массу атома, ведь его размеры очень малы? </w:t>
      </w:r>
    </w:p>
    <w:p w:rsidR="000E1768" w:rsidRDefault="000E1768" w:rsidP="000E176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формирует понятие Относительная масса атома, поясняет</w:t>
      </w:r>
      <w:r w:rsidR="002A59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каких единицах выражается масса атома, дает определение и переходит к форме записи относительной атомной массы.</w:t>
      </w:r>
    </w:p>
    <w:p w:rsidR="00BA0C2B" w:rsidRDefault="00BA0C2B" w:rsidP="000E176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BA0C2B">
        <w:rPr>
          <w:rFonts w:ascii="Times New Roman" w:hAnsi="Times New Roman" w:cs="Times New Roman"/>
          <w:b/>
          <w:sz w:val="28"/>
          <w:szCs w:val="28"/>
        </w:rPr>
        <w:t xml:space="preserve">Задание. </w:t>
      </w:r>
      <w:r>
        <w:rPr>
          <w:rFonts w:ascii="Times New Roman" w:hAnsi="Times New Roman" w:cs="Times New Roman"/>
          <w:sz w:val="28"/>
          <w:szCs w:val="28"/>
        </w:rPr>
        <w:t>Запишите относительные атомные массы азота, серы, кислорода, водорода, углерода.</w:t>
      </w:r>
    </w:p>
    <w:p w:rsidR="00BA0C2B" w:rsidRDefault="00BA0C2B" w:rsidP="000E176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Из чего состоят молекулы? А масса молекулы?</w:t>
      </w:r>
    </w:p>
    <w:p w:rsidR="00BA0C2B" w:rsidRPr="003E3EAD" w:rsidRDefault="00BA0C2B" w:rsidP="000E176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Рассчитайте относительные молекулярные массы веществ с формулами: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A0C2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A0C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BA0C2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A0C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A0C2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A0C2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A0C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BA0C2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A0C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A0C2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A0C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BA0C2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A0C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CaCO</w:t>
      </w:r>
      <w:proofErr w:type="spellEnd"/>
      <w:r w:rsidRPr="00BA0C2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A0C2B">
        <w:rPr>
          <w:rFonts w:ascii="Times New Roman" w:hAnsi="Times New Roman" w:cs="Times New Roman"/>
          <w:sz w:val="28"/>
          <w:szCs w:val="28"/>
        </w:rPr>
        <w:t>.</w:t>
      </w:r>
    </w:p>
    <w:p w:rsidR="00BA0C2B" w:rsidRDefault="00BA0C2B" w:rsidP="000E176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BA0C2B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0" type="#_x0000_t75" style="width:279.15pt;height:209.2pt" o:ole="">
            <v:imagedata r:id="rId15" o:title=""/>
          </v:shape>
          <o:OLEObject Type="Embed" ProgID="PowerPoint.Slide.12" ShapeID="_x0000_i1030" DrawAspect="Content" ObjectID="_1362688425" r:id="rId16"/>
        </w:object>
      </w:r>
    </w:p>
    <w:p w:rsidR="00BF79DF" w:rsidRDefault="00BF79DF" w:rsidP="000E1768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BA0C2B" w:rsidRPr="003E3EAD" w:rsidRDefault="00BA0C2B" w:rsidP="00BA0C2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задание. Определения в тетради.</w:t>
      </w:r>
      <w:r w:rsidR="00616ABC">
        <w:rPr>
          <w:rFonts w:ascii="Times New Roman" w:hAnsi="Times New Roman" w:cs="Times New Roman"/>
          <w:sz w:val="28"/>
          <w:szCs w:val="28"/>
        </w:rPr>
        <w:t xml:space="preserve"> Рассчитать относительные молекулярные массы: </w:t>
      </w:r>
      <w:proofErr w:type="spellStart"/>
      <w:r w:rsidR="00616ABC">
        <w:rPr>
          <w:rFonts w:ascii="Times New Roman" w:hAnsi="Times New Roman" w:cs="Times New Roman"/>
          <w:sz w:val="28"/>
          <w:szCs w:val="28"/>
          <w:lang w:val="en-US"/>
        </w:rPr>
        <w:t>NaNO</w:t>
      </w:r>
      <w:proofErr w:type="spellEnd"/>
      <w:r w:rsidR="00616ABC" w:rsidRPr="00616AB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16ABC" w:rsidRPr="00616ABC">
        <w:rPr>
          <w:rFonts w:ascii="Times New Roman" w:hAnsi="Times New Roman" w:cs="Times New Roman"/>
          <w:sz w:val="28"/>
          <w:szCs w:val="28"/>
        </w:rPr>
        <w:t xml:space="preserve">, </w:t>
      </w:r>
      <w:r w:rsidR="00616ABC">
        <w:rPr>
          <w:rFonts w:ascii="Times New Roman" w:hAnsi="Times New Roman" w:cs="Times New Roman"/>
          <w:sz w:val="28"/>
          <w:szCs w:val="28"/>
          <w:lang w:val="en-US"/>
        </w:rPr>
        <w:t>KOH</w:t>
      </w:r>
      <w:r w:rsidR="00616ABC" w:rsidRPr="00616ABC">
        <w:rPr>
          <w:rFonts w:ascii="Times New Roman" w:hAnsi="Times New Roman" w:cs="Times New Roman"/>
          <w:sz w:val="28"/>
          <w:szCs w:val="28"/>
        </w:rPr>
        <w:t xml:space="preserve">, </w:t>
      </w:r>
      <w:r w:rsidR="00616ABC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616ABC" w:rsidRPr="00616ABC">
        <w:rPr>
          <w:rFonts w:ascii="Times New Roman" w:hAnsi="Times New Roman" w:cs="Times New Roman"/>
          <w:sz w:val="28"/>
          <w:szCs w:val="28"/>
        </w:rPr>
        <w:t>(</w:t>
      </w:r>
      <w:r w:rsidR="00616ABC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616ABC" w:rsidRPr="00616ABC">
        <w:rPr>
          <w:rFonts w:ascii="Times New Roman" w:hAnsi="Times New Roman" w:cs="Times New Roman"/>
          <w:sz w:val="28"/>
          <w:szCs w:val="28"/>
        </w:rPr>
        <w:t>)</w:t>
      </w:r>
      <w:r w:rsidR="00616ABC" w:rsidRPr="00616AB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16ABC" w:rsidRPr="00616ABC">
        <w:rPr>
          <w:rFonts w:ascii="Times New Roman" w:hAnsi="Times New Roman" w:cs="Times New Roman"/>
          <w:sz w:val="28"/>
          <w:szCs w:val="28"/>
        </w:rPr>
        <w:t xml:space="preserve">, </w:t>
      </w:r>
      <w:r w:rsidR="00616ABC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616ABC" w:rsidRPr="00616AB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16ABC" w:rsidRPr="00616ABC">
        <w:rPr>
          <w:rFonts w:ascii="Times New Roman" w:hAnsi="Times New Roman" w:cs="Times New Roman"/>
          <w:sz w:val="28"/>
          <w:szCs w:val="28"/>
        </w:rPr>
        <w:t>(</w:t>
      </w:r>
      <w:r w:rsidR="00616AB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616ABC" w:rsidRPr="00616AB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616ABC" w:rsidRPr="00616ABC">
        <w:rPr>
          <w:rFonts w:ascii="Times New Roman" w:hAnsi="Times New Roman" w:cs="Times New Roman"/>
          <w:sz w:val="28"/>
          <w:szCs w:val="28"/>
        </w:rPr>
        <w:t>)</w:t>
      </w:r>
      <w:r w:rsidR="00616ABC" w:rsidRPr="00616ABC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3E3EAD" w:rsidRPr="003E3EAD" w:rsidRDefault="003E3EAD" w:rsidP="003E3EA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Расшифровать запись:</w:t>
      </w:r>
      <w:r w:rsidRPr="003E3EAD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E3EA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E3EAD">
        <w:rPr>
          <w:rFonts w:ascii="Times New Roman" w:hAnsi="Times New Roman" w:cs="Times New Roman"/>
          <w:sz w:val="28"/>
          <w:szCs w:val="28"/>
        </w:rPr>
        <w:t>, 10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E3EAD">
        <w:rPr>
          <w:rFonts w:ascii="Times New Roman" w:hAnsi="Times New Roman" w:cs="Times New Roman"/>
          <w:sz w:val="28"/>
          <w:szCs w:val="28"/>
        </w:rPr>
        <w:t>, 5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E3EA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E3E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E3EAD">
        <w:rPr>
          <w:rFonts w:ascii="Times New Roman" w:hAnsi="Times New Roman" w:cs="Times New Roman"/>
          <w:sz w:val="28"/>
          <w:szCs w:val="28"/>
        </w:rPr>
        <w:t>.</w:t>
      </w:r>
    </w:p>
    <w:sectPr w:rsidR="003E3EAD" w:rsidRPr="003E3EAD" w:rsidSect="005A219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56B6"/>
    <w:multiLevelType w:val="hybridMultilevel"/>
    <w:tmpl w:val="9320C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83304"/>
    <w:multiLevelType w:val="hybridMultilevel"/>
    <w:tmpl w:val="0786D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9F50DD"/>
    <w:multiLevelType w:val="hybridMultilevel"/>
    <w:tmpl w:val="ADE0F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FF6FEE"/>
    <w:multiLevelType w:val="hybridMultilevel"/>
    <w:tmpl w:val="9320C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C0A65"/>
    <w:rsid w:val="000E1768"/>
    <w:rsid w:val="0014648E"/>
    <w:rsid w:val="0027448B"/>
    <w:rsid w:val="002A5964"/>
    <w:rsid w:val="003C0A65"/>
    <w:rsid w:val="003E3EAD"/>
    <w:rsid w:val="00415625"/>
    <w:rsid w:val="005A2191"/>
    <w:rsid w:val="00616ABC"/>
    <w:rsid w:val="00756103"/>
    <w:rsid w:val="0089305C"/>
    <w:rsid w:val="00B52D88"/>
    <w:rsid w:val="00B848FA"/>
    <w:rsid w:val="00BA0C2B"/>
    <w:rsid w:val="00BF79DF"/>
    <w:rsid w:val="00C162A5"/>
    <w:rsid w:val="00E00CCD"/>
    <w:rsid w:val="00E074FD"/>
    <w:rsid w:val="00E37F9F"/>
    <w:rsid w:val="00E72027"/>
    <w:rsid w:val="00F30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0A6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156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9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</dc:creator>
  <cp:keywords/>
  <dc:description/>
  <cp:lastModifiedBy>Алл</cp:lastModifiedBy>
  <cp:revision>17</cp:revision>
  <dcterms:created xsi:type="dcterms:W3CDTF">2011-03-26T19:19:00Z</dcterms:created>
  <dcterms:modified xsi:type="dcterms:W3CDTF">2011-03-26T20:46:00Z</dcterms:modified>
</cp:coreProperties>
</file>