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A6" w:rsidRPr="004230A6" w:rsidRDefault="004230A6" w:rsidP="0042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A6">
        <w:rPr>
          <w:rFonts w:ascii="Times New Roman" w:hAnsi="Times New Roman" w:cs="Times New Roman"/>
          <w:b/>
          <w:sz w:val="28"/>
          <w:szCs w:val="28"/>
        </w:rPr>
        <w:t>Билет № 20.</w:t>
      </w:r>
    </w:p>
    <w:p w:rsidR="004230A6" w:rsidRPr="004230A6" w:rsidRDefault="004230A6" w:rsidP="0042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A6">
        <w:rPr>
          <w:rFonts w:ascii="Times New Roman" w:hAnsi="Times New Roman" w:cs="Times New Roman"/>
          <w:b/>
          <w:sz w:val="28"/>
          <w:szCs w:val="28"/>
        </w:rPr>
        <w:t>Кальций, его положение в Периодической системе, строение атома.</w:t>
      </w:r>
    </w:p>
    <w:p w:rsidR="004230A6" w:rsidRDefault="004230A6" w:rsidP="0042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A6">
        <w:rPr>
          <w:rFonts w:ascii="Times New Roman" w:hAnsi="Times New Roman" w:cs="Times New Roman"/>
          <w:b/>
          <w:sz w:val="28"/>
          <w:szCs w:val="28"/>
        </w:rPr>
        <w:t>Физические и химические свойства:</w:t>
      </w:r>
    </w:p>
    <w:p w:rsidR="004230A6" w:rsidRPr="004230A6" w:rsidRDefault="004230A6" w:rsidP="0042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A6">
        <w:rPr>
          <w:rFonts w:ascii="Times New Roman" w:hAnsi="Times New Roman" w:cs="Times New Roman"/>
          <w:b/>
          <w:sz w:val="28"/>
          <w:szCs w:val="28"/>
        </w:rPr>
        <w:t xml:space="preserve"> взаимодействие с кислородом, водой,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0A6">
        <w:rPr>
          <w:rFonts w:ascii="Times New Roman" w:hAnsi="Times New Roman" w:cs="Times New Roman"/>
          <w:b/>
          <w:sz w:val="28"/>
          <w:szCs w:val="28"/>
        </w:rPr>
        <w:t>кислотами.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Кальций – щелочноземельный металл. 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строение его атома на основе положения элемента в ПСХЭ.…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Кальций-металл  с металлической связью и металлической кристаллической решеткой при обычных условиях – это светло-серое, твердое вещество с металлическим блеском. Хранится под слоем керосина, блеск металла быстро тускнеет, вследствие окисления.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химические свойства кальция:</w:t>
      </w:r>
    </w:p>
    <w:p w:rsidR="004230A6" w:rsidRPr="00F92802" w:rsidRDefault="004230A6" w:rsidP="004230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Кальций</w:t>
      </w:r>
      <w:r w:rsidRPr="00F92802">
        <w:rPr>
          <w:rFonts w:ascii="Times New Roman" w:hAnsi="Times New Roman" w:cs="Times New Roman"/>
          <w:b/>
          <w:sz w:val="28"/>
          <w:szCs w:val="28"/>
        </w:rPr>
        <w:t xml:space="preserve"> взаимодействует с простыми веществами – неметаллами.</w:t>
      </w:r>
    </w:p>
    <w:p w:rsidR="004230A6" w:rsidRDefault="004230A6" w:rsidP="00423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галогенами;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 + CL</w:t>
      </w:r>
      <w:r w:rsidRPr="002521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4230A6" w:rsidRDefault="004230A6" w:rsidP="004230A6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4230A6" w:rsidRPr="00252129" w:rsidRDefault="004230A6" w:rsidP="00423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кислородом;</w:t>
      </w:r>
    </w:p>
    <w:p w:rsidR="004230A6" w:rsidRPr="00252129" w:rsidRDefault="004230A6" w:rsidP="004230A6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t</w:t>
      </w:r>
      <w:r w:rsidRPr="002521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 + O</w:t>
      </w:r>
      <w:r w:rsidRPr="002521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4230A6" w:rsidRDefault="004230A6" w:rsidP="004230A6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 xml:space="preserve"> 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4230A6" w:rsidRDefault="004230A6" w:rsidP="00423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серой;</w:t>
      </w:r>
    </w:p>
    <w:p w:rsidR="004230A6" w:rsidRPr="00252129" w:rsidRDefault="004230A6" w:rsidP="004230A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t</w:t>
      </w:r>
      <w:r w:rsidRPr="002521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 + S = </w:t>
      </w:r>
    </w:p>
    <w:p w:rsidR="004230A6" w:rsidRDefault="004230A6" w:rsidP="004230A6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4230A6" w:rsidRDefault="004230A6" w:rsidP="00423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водородом.  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t</w:t>
      </w:r>
      <w:r w:rsidRPr="002521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 + H</w:t>
      </w:r>
      <w:r w:rsidRPr="002521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4230A6" w:rsidRDefault="004230A6" w:rsidP="004230A6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Кальций, взаимодействуя с неметаллами, является восстановителем.</w:t>
      </w:r>
    </w:p>
    <w:p w:rsidR="004230A6" w:rsidRDefault="004230A6" w:rsidP="004230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30A6" w:rsidRPr="00F92802" w:rsidRDefault="004230A6" w:rsidP="004230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Кальций</w:t>
      </w:r>
      <w:r w:rsidRPr="00F92802">
        <w:rPr>
          <w:rFonts w:ascii="Times New Roman" w:hAnsi="Times New Roman" w:cs="Times New Roman"/>
          <w:b/>
          <w:sz w:val="28"/>
          <w:szCs w:val="28"/>
        </w:rPr>
        <w:t xml:space="preserve"> взаимодействует со сложными веществами.</w:t>
      </w:r>
    </w:p>
    <w:p w:rsidR="004230A6" w:rsidRDefault="004230A6" w:rsidP="00423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кислотами;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9280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F9280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4230A6" w:rsidRDefault="004230A6" w:rsidP="004230A6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4230A6" w:rsidRDefault="004230A6" w:rsidP="00423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солями;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 + ZnCL</w:t>
      </w:r>
      <w:r w:rsidRPr="002521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4230A6" w:rsidRDefault="004230A6" w:rsidP="004230A6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4230A6" w:rsidRDefault="004230A6" w:rsidP="00423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водой.</w:t>
      </w:r>
    </w:p>
    <w:p w:rsid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 +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521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000000" w:rsidRDefault="004230A6" w:rsidP="004230A6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4230A6" w:rsidRPr="004230A6" w:rsidRDefault="004230A6" w:rsidP="00423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0A6">
        <w:rPr>
          <w:rFonts w:ascii="Times New Roman" w:hAnsi="Times New Roman" w:cs="Times New Roman"/>
          <w:sz w:val="28"/>
          <w:szCs w:val="28"/>
        </w:rPr>
        <w:t>При взаимодействии со сложными веществами кальций – восстановитель.</w:t>
      </w:r>
    </w:p>
    <w:sectPr w:rsidR="004230A6" w:rsidRPr="004230A6" w:rsidSect="004230A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6B5"/>
    <w:multiLevelType w:val="hybridMultilevel"/>
    <w:tmpl w:val="89C2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83A0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0A6"/>
    <w:rsid w:val="0042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1736</Characters>
  <Application>Microsoft Office Word</Application>
  <DocSecurity>0</DocSecurity>
  <Lines>14</Lines>
  <Paragraphs>4</Paragraphs>
  <ScaleCrop>false</ScaleCrop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2</cp:revision>
  <dcterms:created xsi:type="dcterms:W3CDTF">2012-02-02T14:35:00Z</dcterms:created>
  <dcterms:modified xsi:type="dcterms:W3CDTF">2012-02-02T14:41:00Z</dcterms:modified>
</cp:coreProperties>
</file>