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A2" w:rsidRPr="00D86066" w:rsidRDefault="00EA095B" w:rsidP="00480AC2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86066">
        <w:rPr>
          <w:rFonts w:ascii="Times New Roman" w:hAnsi="Times New Roman" w:cs="Times New Roman"/>
          <w:b/>
          <w:sz w:val="20"/>
          <w:szCs w:val="24"/>
        </w:rPr>
        <w:t>Периодический закон.</w:t>
      </w:r>
      <w:r w:rsidR="00480AC2" w:rsidRPr="00D86066">
        <w:rPr>
          <w:rFonts w:ascii="Times New Roman" w:hAnsi="Times New Roman" w:cs="Times New Roman"/>
          <w:b/>
          <w:sz w:val="20"/>
          <w:szCs w:val="24"/>
        </w:rPr>
        <w:t xml:space="preserve"> Периодическая система. Строение атома.</w:t>
      </w:r>
    </w:p>
    <w:p w:rsidR="00DA293F" w:rsidRPr="00D86066" w:rsidRDefault="00DA293F" w:rsidP="00480AC2">
      <w:pPr>
        <w:pStyle w:val="a3"/>
        <w:rPr>
          <w:rStyle w:val="FontStyle24"/>
          <w:sz w:val="20"/>
          <w:szCs w:val="24"/>
        </w:rPr>
      </w:pPr>
    </w:p>
    <w:p w:rsidR="00E76B4E" w:rsidRPr="00D86066" w:rsidRDefault="00EA477E" w:rsidP="00480AC2">
      <w:pPr>
        <w:pStyle w:val="a3"/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</w:rPr>
        <w:t>А</w:t>
      </w:r>
      <w:proofErr w:type="gramStart"/>
      <w:r w:rsidRPr="00D86066">
        <w:rPr>
          <w:rStyle w:val="FontStyle24"/>
          <w:sz w:val="20"/>
          <w:szCs w:val="24"/>
        </w:rPr>
        <w:t>1</w:t>
      </w:r>
      <w:proofErr w:type="gramEnd"/>
      <w:r w:rsidRPr="00D86066">
        <w:rPr>
          <w:rStyle w:val="FontStyle24"/>
          <w:sz w:val="20"/>
          <w:szCs w:val="24"/>
        </w:rPr>
        <w:t xml:space="preserve">. </w:t>
      </w:r>
      <w:r w:rsidR="00E76B4E" w:rsidRPr="00D86066">
        <w:rPr>
          <w:rStyle w:val="FontStyle24"/>
          <w:sz w:val="20"/>
          <w:szCs w:val="24"/>
        </w:rPr>
        <w:t>Строение атомов элементов III периода периодической системы Д.И. Менделеева характеризуется</w:t>
      </w:r>
    </w:p>
    <w:p w:rsidR="00E76B4E" w:rsidRPr="00D86066" w:rsidRDefault="00E76B4E" w:rsidP="00480AC2">
      <w:pPr>
        <w:pStyle w:val="a3"/>
        <w:numPr>
          <w:ilvl w:val="0"/>
          <w:numId w:val="16"/>
        </w:numPr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</w:rPr>
        <w:t xml:space="preserve">отсутствием </w:t>
      </w:r>
      <w:r w:rsidRPr="00D86066">
        <w:rPr>
          <w:rStyle w:val="FontStyle24"/>
          <w:sz w:val="20"/>
          <w:szCs w:val="24"/>
          <w:lang w:val="en-US"/>
        </w:rPr>
        <w:t>s</w:t>
      </w:r>
      <w:r w:rsidRPr="00D86066">
        <w:rPr>
          <w:rStyle w:val="FontStyle24"/>
          <w:sz w:val="20"/>
          <w:szCs w:val="24"/>
        </w:rPr>
        <w:t>-</w:t>
      </w:r>
      <w:proofErr w:type="spellStart"/>
      <w:r w:rsidRPr="00D86066">
        <w:rPr>
          <w:rStyle w:val="FontStyle24"/>
          <w:sz w:val="20"/>
          <w:szCs w:val="24"/>
        </w:rPr>
        <w:t>орбиталей</w:t>
      </w:r>
      <w:proofErr w:type="spellEnd"/>
    </w:p>
    <w:p w:rsidR="00E76B4E" w:rsidRPr="00D86066" w:rsidRDefault="00E76B4E" w:rsidP="00480AC2">
      <w:pPr>
        <w:pStyle w:val="a3"/>
        <w:numPr>
          <w:ilvl w:val="0"/>
          <w:numId w:val="16"/>
        </w:numPr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</w:rPr>
        <w:t xml:space="preserve">отсутствием </w:t>
      </w:r>
      <w:proofErr w:type="spellStart"/>
      <w:r w:rsidRPr="00D86066">
        <w:rPr>
          <w:rStyle w:val="FontStyle24"/>
          <w:sz w:val="20"/>
          <w:szCs w:val="24"/>
        </w:rPr>
        <w:t>р-орбиталей</w:t>
      </w:r>
      <w:proofErr w:type="spellEnd"/>
    </w:p>
    <w:p w:rsidR="00E76B4E" w:rsidRPr="00D86066" w:rsidRDefault="00E76B4E" w:rsidP="00480AC2">
      <w:pPr>
        <w:pStyle w:val="a3"/>
        <w:numPr>
          <w:ilvl w:val="0"/>
          <w:numId w:val="16"/>
        </w:numPr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</w:rPr>
        <w:t xml:space="preserve">наличием </w:t>
      </w:r>
      <w:proofErr w:type="spellStart"/>
      <w:r w:rsidRPr="00D86066">
        <w:rPr>
          <w:rStyle w:val="FontStyle24"/>
          <w:sz w:val="20"/>
          <w:szCs w:val="24"/>
        </w:rPr>
        <w:t>о</w:t>
      </w:r>
      <w:proofErr w:type="gramStart"/>
      <w:r w:rsidRPr="00D86066">
        <w:rPr>
          <w:rStyle w:val="FontStyle24"/>
          <w:sz w:val="20"/>
          <w:szCs w:val="24"/>
        </w:rPr>
        <w:t>'-</w:t>
      </w:r>
      <w:proofErr w:type="gramEnd"/>
      <w:r w:rsidRPr="00D86066">
        <w:rPr>
          <w:rStyle w:val="FontStyle24"/>
          <w:sz w:val="20"/>
          <w:szCs w:val="24"/>
        </w:rPr>
        <w:t>орбиталей</w:t>
      </w:r>
      <w:proofErr w:type="spellEnd"/>
    </w:p>
    <w:p w:rsidR="00E76B4E" w:rsidRPr="00D86066" w:rsidRDefault="00E76B4E" w:rsidP="00480AC2">
      <w:pPr>
        <w:pStyle w:val="a3"/>
        <w:numPr>
          <w:ilvl w:val="0"/>
          <w:numId w:val="16"/>
        </w:numPr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</w:rPr>
        <w:t>наличием</w:t>
      </w:r>
      <w:proofErr w:type="gramStart"/>
      <w:r w:rsidRPr="00D86066">
        <w:rPr>
          <w:rStyle w:val="FontStyle24"/>
          <w:sz w:val="20"/>
          <w:szCs w:val="24"/>
        </w:rPr>
        <w:t>/-</w:t>
      </w:r>
      <w:proofErr w:type="spellStart"/>
      <w:proofErr w:type="gramEnd"/>
      <w:r w:rsidRPr="00D86066">
        <w:rPr>
          <w:rStyle w:val="FontStyle24"/>
          <w:sz w:val="20"/>
          <w:szCs w:val="24"/>
        </w:rPr>
        <w:t>орбиталей</w:t>
      </w:r>
      <w:proofErr w:type="spellEnd"/>
    </w:p>
    <w:p w:rsidR="00E76B4E" w:rsidRPr="00D86066" w:rsidRDefault="00E76B4E" w:rsidP="00480AC2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E76B4E" w:rsidRPr="00D86066" w:rsidRDefault="00EA477E" w:rsidP="00480AC2">
      <w:pPr>
        <w:pStyle w:val="a3"/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</w:rPr>
        <w:t>А</w:t>
      </w:r>
      <w:proofErr w:type="gramStart"/>
      <w:r w:rsidRPr="00D86066">
        <w:rPr>
          <w:rStyle w:val="FontStyle24"/>
          <w:sz w:val="20"/>
          <w:szCs w:val="24"/>
        </w:rPr>
        <w:t>2</w:t>
      </w:r>
      <w:proofErr w:type="gramEnd"/>
      <w:r w:rsidRPr="00D86066">
        <w:rPr>
          <w:rStyle w:val="FontStyle24"/>
          <w:sz w:val="20"/>
          <w:szCs w:val="24"/>
        </w:rPr>
        <w:t xml:space="preserve">. </w:t>
      </w:r>
      <w:r w:rsidR="00E76B4E" w:rsidRPr="00D86066">
        <w:rPr>
          <w:rStyle w:val="FontStyle24"/>
          <w:sz w:val="20"/>
          <w:szCs w:val="24"/>
        </w:rPr>
        <w:t>В каком ряду химические элементы расположены в порядке возрастания  их атомного радиуса?</w:t>
      </w:r>
    </w:p>
    <w:p w:rsidR="00E76B4E" w:rsidRPr="00D86066" w:rsidRDefault="00E76B4E" w:rsidP="00480AC2">
      <w:pPr>
        <w:pStyle w:val="a3"/>
        <w:numPr>
          <w:ilvl w:val="0"/>
          <w:numId w:val="17"/>
        </w:numPr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  <w:lang w:val="en-US" w:eastAsia="en-US"/>
        </w:rPr>
        <w:t>Li</w:t>
      </w:r>
      <w:r w:rsidRPr="00D86066">
        <w:rPr>
          <w:rStyle w:val="FontStyle24"/>
          <w:sz w:val="20"/>
          <w:szCs w:val="24"/>
          <w:lang w:eastAsia="en-US"/>
        </w:rPr>
        <w:t xml:space="preserve">, </w:t>
      </w:r>
      <w:r w:rsidRPr="00D86066">
        <w:rPr>
          <w:rStyle w:val="FontStyle24"/>
          <w:sz w:val="20"/>
          <w:szCs w:val="24"/>
          <w:lang w:val="en-US" w:eastAsia="en-US"/>
        </w:rPr>
        <w:t>Be</w:t>
      </w:r>
      <w:r w:rsidRPr="00D86066">
        <w:rPr>
          <w:rStyle w:val="FontStyle24"/>
          <w:sz w:val="20"/>
          <w:szCs w:val="24"/>
          <w:lang w:eastAsia="en-US"/>
        </w:rPr>
        <w:t xml:space="preserve">. </w:t>
      </w:r>
      <w:r w:rsidRPr="00D86066">
        <w:rPr>
          <w:rStyle w:val="FontStyle23"/>
          <w:sz w:val="20"/>
          <w:szCs w:val="24"/>
          <w:lang w:eastAsia="en-US"/>
        </w:rPr>
        <w:t xml:space="preserve">В, </w:t>
      </w:r>
      <w:r w:rsidRPr="00D86066">
        <w:rPr>
          <w:rStyle w:val="FontStyle24"/>
          <w:sz w:val="20"/>
          <w:szCs w:val="24"/>
          <w:lang w:eastAsia="en-US"/>
        </w:rPr>
        <w:t>С</w:t>
      </w:r>
    </w:p>
    <w:p w:rsidR="00E76B4E" w:rsidRPr="00D86066" w:rsidRDefault="00E76B4E" w:rsidP="00480AC2">
      <w:pPr>
        <w:pStyle w:val="a3"/>
        <w:numPr>
          <w:ilvl w:val="0"/>
          <w:numId w:val="17"/>
        </w:numPr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  <w:lang w:val="en-US" w:eastAsia="en-US"/>
        </w:rPr>
        <w:t>Be</w:t>
      </w:r>
      <w:r w:rsidRPr="00D86066">
        <w:rPr>
          <w:rStyle w:val="FontStyle24"/>
          <w:sz w:val="20"/>
          <w:szCs w:val="24"/>
          <w:lang w:eastAsia="en-US"/>
        </w:rPr>
        <w:t xml:space="preserve">, </w:t>
      </w:r>
      <w:r w:rsidRPr="00D86066">
        <w:rPr>
          <w:rStyle w:val="FontStyle24"/>
          <w:sz w:val="20"/>
          <w:szCs w:val="24"/>
          <w:lang w:val="en-US" w:eastAsia="en-US"/>
        </w:rPr>
        <w:t>Mg</w:t>
      </w:r>
      <w:r w:rsidRPr="00D86066">
        <w:rPr>
          <w:rStyle w:val="FontStyle24"/>
          <w:sz w:val="20"/>
          <w:szCs w:val="24"/>
          <w:lang w:eastAsia="en-US"/>
        </w:rPr>
        <w:t xml:space="preserve">. </w:t>
      </w:r>
      <w:proofErr w:type="spellStart"/>
      <w:r w:rsidRPr="00D86066">
        <w:rPr>
          <w:rStyle w:val="FontStyle24"/>
          <w:sz w:val="20"/>
          <w:szCs w:val="24"/>
          <w:lang w:eastAsia="en-US"/>
        </w:rPr>
        <w:t>Са</w:t>
      </w:r>
      <w:proofErr w:type="spellEnd"/>
      <w:r w:rsidRPr="00D86066">
        <w:rPr>
          <w:rStyle w:val="FontStyle24"/>
          <w:sz w:val="20"/>
          <w:szCs w:val="24"/>
          <w:lang w:eastAsia="en-US"/>
        </w:rPr>
        <w:t xml:space="preserve">, </w:t>
      </w:r>
      <w:proofErr w:type="spellStart"/>
      <w:r w:rsidRPr="00D86066">
        <w:rPr>
          <w:rStyle w:val="FontStyle24"/>
          <w:sz w:val="20"/>
          <w:szCs w:val="24"/>
          <w:lang w:val="en-US" w:eastAsia="en-US"/>
        </w:rPr>
        <w:t>Sr</w:t>
      </w:r>
      <w:proofErr w:type="spellEnd"/>
    </w:p>
    <w:p w:rsidR="00E76B4E" w:rsidRPr="00D86066" w:rsidRDefault="00E76B4E" w:rsidP="00480AC2">
      <w:pPr>
        <w:pStyle w:val="a3"/>
        <w:numPr>
          <w:ilvl w:val="0"/>
          <w:numId w:val="17"/>
        </w:numPr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  <w:lang w:val="en-US" w:eastAsia="en-US"/>
        </w:rPr>
        <w:t>N</w:t>
      </w:r>
      <w:r w:rsidRPr="00D86066">
        <w:rPr>
          <w:rStyle w:val="FontStyle24"/>
          <w:sz w:val="20"/>
          <w:szCs w:val="24"/>
          <w:lang w:eastAsia="en-US"/>
        </w:rPr>
        <w:t xml:space="preserve">, О, </w:t>
      </w:r>
      <w:r w:rsidRPr="00D86066">
        <w:rPr>
          <w:rStyle w:val="FontStyle24"/>
          <w:sz w:val="20"/>
          <w:szCs w:val="24"/>
          <w:lang w:val="en-US" w:eastAsia="en-US"/>
        </w:rPr>
        <w:t>F</w:t>
      </w:r>
      <w:r w:rsidRPr="00D86066">
        <w:rPr>
          <w:rStyle w:val="FontStyle24"/>
          <w:sz w:val="20"/>
          <w:szCs w:val="24"/>
          <w:lang w:eastAsia="en-US"/>
        </w:rPr>
        <w:t xml:space="preserve">, </w:t>
      </w:r>
      <w:r w:rsidRPr="00D86066">
        <w:rPr>
          <w:rStyle w:val="FontStyle24"/>
          <w:sz w:val="20"/>
          <w:szCs w:val="24"/>
          <w:lang w:val="en-US" w:eastAsia="en-US"/>
        </w:rPr>
        <w:t>Ne</w:t>
      </w:r>
    </w:p>
    <w:p w:rsidR="00E76B4E" w:rsidRPr="00D86066" w:rsidRDefault="00E76B4E" w:rsidP="00480AC2">
      <w:pPr>
        <w:pStyle w:val="a3"/>
        <w:numPr>
          <w:ilvl w:val="0"/>
          <w:numId w:val="17"/>
        </w:numPr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  <w:lang w:val="en-US" w:eastAsia="en-US"/>
        </w:rPr>
        <w:t>Na</w:t>
      </w:r>
      <w:r w:rsidRPr="00D86066">
        <w:rPr>
          <w:rStyle w:val="FontStyle24"/>
          <w:sz w:val="20"/>
          <w:szCs w:val="24"/>
          <w:lang w:eastAsia="en-US"/>
        </w:rPr>
        <w:t xml:space="preserve">, </w:t>
      </w:r>
      <w:r w:rsidRPr="00D86066">
        <w:rPr>
          <w:rStyle w:val="FontStyle24"/>
          <w:sz w:val="20"/>
          <w:szCs w:val="24"/>
          <w:lang w:val="en-US" w:eastAsia="en-US"/>
        </w:rPr>
        <w:t>Mg</w:t>
      </w:r>
      <w:r w:rsidRPr="00D86066">
        <w:rPr>
          <w:rStyle w:val="FontStyle24"/>
          <w:sz w:val="20"/>
          <w:szCs w:val="24"/>
          <w:lang w:eastAsia="en-US"/>
        </w:rPr>
        <w:t xml:space="preserve">. </w:t>
      </w:r>
      <w:r w:rsidRPr="00D86066">
        <w:rPr>
          <w:rStyle w:val="FontStyle24"/>
          <w:sz w:val="20"/>
          <w:szCs w:val="24"/>
          <w:lang w:val="en-US" w:eastAsia="en-US"/>
        </w:rPr>
        <w:t>Al</w:t>
      </w:r>
      <w:r w:rsidRPr="00D86066">
        <w:rPr>
          <w:rStyle w:val="FontStyle24"/>
          <w:sz w:val="20"/>
          <w:szCs w:val="24"/>
          <w:lang w:eastAsia="en-US"/>
        </w:rPr>
        <w:t xml:space="preserve">. </w:t>
      </w:r>
      <w:r w:rsidRPr="00D86066">
        <w:rPr>
          <w:rStyle w:val="FontStyle24"/>
          <w:sz w:val="20"/>
          <w:szCs w:val="24"/>
          <w:lang w:val="en-US" w:eastAsia="en-US"/>
        </w:rPr>
        <w:t>Si</w:t>
      </w:r>
    </w:p>
    <w:p w:rsidR="00480AC2" w:rsidRPr="00D86066" w:rsidRDefault="00480AC2" w:rsidP="00480AC2">
      <w:pPr>
        <w:pStyle w:val="a3"/>
        <w:rPr>
          <w:rStyle w:val="FontStyle24"/>
          <w:sz w:val="20"/>
          <w:szCs w:val="24"/>
        </w:rPr>
      </w:pPr>
    </w:p>
    <w:p w:rsidR="00E76B4E" w:rsidRPr="00D86066" w:rsidRDefault="00EA477E" w:rsidP="00480AC2">
      <w:pPr>
        <w:pStyle w:val="a3"/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</w:rPr>
        <w:t xml:space="preserve">А3. </w:t>
      </w:r>
      <w:r w:rsidR="00E76B4E" w:rsidRPr="00D86066">
        <w:rPr>
          <w:rStyle w:val="FontStyle24"/>
          <w:sz w:val="20"/>
          <w:szCs w:val="24"/>
        </w:rPr>
        <w:t xml:space="preserve">Химический элемент расположен в IV периоде, </w:t>
      </w:r>
      <w:r w:rsidR="00E76B4E" w:rsidRPr="00D86066">
        <w:rPr>
          <w:rStyle w:val="FontStyle24"/>
          <w:sz w:val="20"/>
          <w:szCs w:val="24"/>
          <w:lang w:val="en-US"/>
        </w:rPr>
        <w:t>IA</w:t>
      </w:r>
      <w:r w:rsidR="00E76B4E" w:rsidRPr="00D86066">
        <w:rPr>
          <w:rStyle w:val="FontStyle24"/>
          <w:sz w:val="20"/>
          <w:szCs w:val="24"/>
        </w:rPr>
        <w:t xml:space="preserve"> группе. Распределению  электронов в атоме этого элемента соответствует ряд чисел:</w:t>
      </w:r>
    </w:p>
    <w:p w:rsidR="00E76B4E" w:rsidRPr="00D86066" w:rsidRDefault="00E76B4E" w:rsidP="00480AC2">
      <w:pPr>
        <w:pStyle w:val="a3"/>
        <w:numPr>
          <w:ilvl w:val="0"/>
          <w:numId w:val="18"/>
        </w:numPr>
        <w:rPr>
          <w:rStyle w:val="FontStyle24"/>
          <w:sz w:val="20"/>
          <w:szCs w:val="24"/>
        </w:rPr>
      </w:pPr>
      <w:r w:rsidRPr="00D86066">
        <w:rPr>
          <w:rStyle w:val="FontStyle24"/>
          <w:spacing w:val="30"/>
          <w:sz w:val="20"/>
          <w:szCs w:val="24"/>
        </w:rPr>
        <w:t>2,8,8,2</w:t>
      </w:r>
    </w:p>
    <w:p w:rsidR="00E76B4E" w:rsidRPr="00D86066" w:rsidRDefault="00E76B4E" w:rsidP="00480AC2">
      <w:pPr>
        <w:pStyle w:val="a3"/>
        <w:numPr>
          <w:ilvl w:val="0"/>
          <w:numId w:val="18"/>
        </w:numPr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</w:rPr>
        <w:t>2. 8, 18, 1</w:t>
      </w:r>
    </w:p>
    <w:p w:rsidR="00E76B4E" w:rsidRPr="00D86066" w:rsidRDefault="00E76B4E" w:rsidP="00480AC2">
      <w:pPr>
        <w:pStyle w:val="a3"/>
        <w:numPr>
          <w:ilvl w:val="0"/>
          <w:numId w:val="18"/>
        </w:numPr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</w:rPr>
        <w:t>2, 8, 8, 1</w:t>
      </w:r>
    </w:p>
    <w:p w:rsidR="00E76B4E" w:rsidRPr="00D86066" w:rsidRDefault="00E76B4E" w:rsidP="00480AC2">
      <w:pPr>
        <w:pStyle w:val="a3"/>
        <w:numPr>
          <w:ilvl w:val="0"/>
          <w:numId w:val="18"/>
        </w:numPr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</w:rPr>
        <w:t>2. 8, 18, 2</w:t>
      </w:r>
    </w:p>
    <w:p w:rsidR="00480AC2" w:rsidRPr="00D86066" w:rsidRDefault="00480AC2" w:rsidP="00480AC2">
      <w:pPr>
        <w:pStyle w:val="a3"/>
        <w:rPr>
          <w:rStyle w:val="FontStyle24"/>
          <w:sz w:val="20"/>
          <w:szCs w:val="24"/>
        </w:rPr>
      </w:pPr>
    </w:p>
    <w:p w:rsidR="002C47DA" w:rsidRPr="00D86066" w:rsidRDefault="00EA477E" w:rsidP="00480AC2">
      <w:pPr>
        <w:pStyle w:val="a3"/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</w:rPr>
        <w:t>А</w:t>
      </w:r>
      <w:proofErr w:type="gramStart"/>
      <w:r w:rsidRPr="00D86066">
        <w:rPr>
          <w:rStyle w:val="FontStyle24"/>
          <w:sz w:val="20"/>
          <w:szCs w:val="24"/>
        </w:rPr>
        <w:t>4</w:t>
      </w:r>
      <w:proofErr w:type="gramEnd"/>
      <w:r w:rsidRPr="00D86066">
        <w:rPr>
          <w:rStyle w:val="FontStyle24"/>
          <w:sz w:val="20"/>
          <w:szCs w:val="24"/>
        </w:rPr>
        <w:t xml:space="preserve">. </w:t>
      </w:r>
      <w:r w:rsidR="002C47DA" w:rsidRPr="00D86066">
        <w:rPr>
          <w:rStyle w:val="FontStyle24"/>
          <w:sz w:val="20"/>
          <w:szCs w:val="24"/>
        </w:rPr>
        <w:t>Химический элемент кислород имеет электронную формулу валентных электронов</w:t>
      </w:r>
    </w:p>
    <w:p w:rsidR="002C47DA" w:rsidRPr="00D86066" w:rsidRDefault="002C47DA" w:rsidP="00480AC2">
      <w:pPr>
        <w:pStyle w:val="a3"/>
        <w:numPr>
          <w:ilvl w:val="0"/>
          <w:numId w:val="19"/>
        </w:numPr>
        <w:rPr>
          <w:rStyle w:val="FontStyle24"/>
          <w:sz w:val="20"/>
          <w:szCs w:val="24"/>
        </w:rPr>
      </w:pPr>
      <w:r w:rsidRPr="00D86066">
        <w:rPr>
          <w:rStyle w:val="FontStyle25"/>
          <w:b w:val="0"/>
          <w:i w:val="0"/>
          <w:sz w:val="20"/>
          <w:szCs w:val="24"/>
          <w:lang w:eastAsia="en-US"/>
        </w:rPr>
        <w:t>...2</w:t>
      </w:r>
      <w:r w:rsidRPr="00D86066">
        <w:rPr>
          <w:rStyle w:val="FontStyle25"/>
          <w:b w:val="0"/>
          <w:i w:val="0"/>
          <w:sz w:val="20"/>
          <w:szCs w:val="24"/>
          <w:lang w:val="en-US" w:eastAsia="en-US"/>
        </w:rPr>
        <w:t>s</w:t>
      </w:r>
      <w:r w:rsidR="00480AC2" w:rsidRPr="00D86066">
        <w:rPr>
          <w:rStyle w:val="FontStyle25"/>
          <w:b w:val="0"/>
          <w:i w:val="0"/>
          <w:sz w:val="20"/>
          <w:szCs w:val="24"/>
          <w:vertAlign w:val="superscript"/>
          <w:lang w:eastAsia="en-US"/>
        </w:rPr>
        <w:t xml:space="preserve">2 </w:t>
      </w:r>
      <w:proofErr w:type="spellStart"/>
      <w:r w:rsidR="00480AC2" w:rsidRPr="00D86066">
        <w:rPr>
          <w:rStyle w:val="FontStyle25"/>
          <w:b w:val="0"/>
          <w:i w:val="0"/>
          <w:sz w:val="20"/>
          <w:szCs w:val="24"/>
          <w:lang w:eastAsia="en-US"/>
        </w:rPr>
        <w:t>2</w:t>
      </w:r>
      <w:proofErr w:type="spellEnd"/>
      <w:r w:rsidR="00480AC2" w:rsidRPr="00D86066">
        <w:rPr>
          <w:rStyle w:val="FontStyle25"/>
          <w:b w:val="0"/>
          <w:i w:val="0"/>
          <w:sz w:val="20"/>
          <w:szCs w:val="24"/>
          <w:lang w:val="en-US" w:eastAsia="en-US"/>
        </w:rPr>
        <w:t>p</w:t>
      </w:r>
      <w:r w:rsidR="00480AC2" w:rsidRPr="00D86066">
        <w:rPr>
          <w:rStyle w:val="FontStyle25"/>
          <w:b w:val="0"/>
          <w:i w:val="0"/>
          <w:sz w:val="20"/>
          <w:szCs w:val="24"/>
          <w:vertAlign w:val="superscript"/>
          <w:lang w:eastAsia="en-US"/>
        </w:rPr>
        <w:t>4</w:t>
      </w:r>
    </w:p>
    <w:p w:rsidR="002C47DA" w:rsidRPr="00D86066" w:rsidRDefault="002C47DA" w:rsidP="00480AC2">
      <w:pPr>
        <w:pStyle w:val="a3"/>
        <w:numPr>
          <w:ilvl w:val="0"/>
          <w:numId w:val="19"/>
        </w:numPr>
        <w:rPr>
          <w:rStyle w:val="FontStyle24"/>
          <w:sz w:val="20"/>
          <w:szCs w:val="24"/>
        </w:rPr>
      </w:pPr>
      <w:r w:rsidRPr="00D86066">
        <w:rPr>
          <w:rStyle w:val="FontStyle21"/>
          <w:b w:val="0"/>
          <w:i w:val="0"/>
          <w:spacing w:val="10"/>
          <w:sz w:val="20"/>
          <w:szCs w:val="24"/>
          <w:lang w:eastAsia="en-US"/>
        </w:rPr>
        <w:t>...3</w:t>
      </w:r>
      <w:r w:rsidRPr="00D86066">
        <w:rPr>
          <w:rStyle w:val="FontStyle21"/>
          <w:b w:val="0"/>
          <w:i w:val="0"/>
          <w:spacing w:val="10"/>
          <w:sz w:val="20"/>
          <w:szCs w:val="24"/>
          <w:lang w:val="en-US" w:eastAsia="en-US"/>
        </w:rPr>
        <w:t>s</w:t>
      </w:r>
      <w:r w:rsidRPr="00D86066">
        <w:rPr>
          <w:rStyle w:val="FontStyle21"/>
          <w:b w:val="0"/>
          <w:i w:val="0"/>
          <w:spacing w:val="10"/>
          <w:sz w:val="20"/>
          <w:szCs w:val="24"/>
          <w:vertAlign w:val="superscript"/>
          <w:lang w:eastAsia="en-US"/>
        </w:rPr>
        <w:t>2</w:t>
      </w:r>
      <w:r w:rsidRPr="00D86066">
        <w:rPr>
          <w:rStyle w:val="FontStyle21"/>
          <w:b w:val="0"/>
          <w:i w:val="0"/>
          <w:spacing w:val="10"/>
          <w:sz w:val="20"/>
          <w:szCs w:val="24"/>
          <w:lang w:eastAsia="en-US"/>
        </w:rPr>
        <w:t>3</w:t>
      </w:r>
      <w:r w:rsidRPr="00D86066">
        <w:rPr>
          <w:rStyle w:val="FontStyle21"/>
          <w:b w:val="0"/>
          <w:i w:val="0"/>
          <w:spacing w:val="10"/>
          <w:sz w:val="20"/>
          <w:szCs w:val="24"/>
          <w:lang w:val="en-US" w:eastAsia="en-US"/>
        </w:rPr>
        <w:t>p</w:t>
      </w:r>
      <w:r w:rsidRPr="00D86066">
        <w:rPr>
          <w:rStyle w:val="FontStyle21"/>
          <w:b w:val="0"/>
          <w:i w:val="0"/>
          <w:spacing w:val="10"/>
          <w:sz w:val="20"/>
          <w:szCs w:val="24"/>
          <w:vertAlign w:val="superscript"/>
          <w:lang w:eastAsia="en-US"/>
        </w:rPr>
        <w:t>6</w:t>
      </w:r>
    </w:p>
    <w:p w:rsidR="002C47DA" w:rsidRPr="00D86066" w:rsidRDefault="002C47DA" w:rsidP="00480AC2">
      <w:pPr>
        <w:pStyle w:val="a3"/>
        <w:numPr>
          <w:ilvl w:val="0"/>
          <w:numId w:val="19"/>
        </w:numPr>
        <w:rPr>
          <w:rStyle w:val="FontStyle24"/>
          <w:sz w:val="20"/>
          <w:szCs w:val="24"/>
        </w:rPr>
      </w:pPr>
      <w:r w:rsidRPr="00D86066">
        <w:rPr>
          <w:rStyle w:val="FontStyle24"/>
          <w:sz w:val="20"/>
          <w:szCs w:val="24"/>
          <w:lang w:eastAsia="en-US"/>
        </w:rPr>
        <w:t>...3</w:t>
      </w:r>
      <w:r w:rsidR="00480AC2" w:rsidRPr="00D86066">
        <w:rPr>
          <w:rStyle w:val="FontStyle24"/>
          <w:sz w:val="20"/>
          <w:szCs w:val="24"/>
          <w:lang w:val="en-US" w:eastAsia="en-US"/>
        </w:rPr>
        <w:t>s</w:t>
      </w:r>
      <w:r w:rsidRPr="00D86066">
        <w:rPr>
          <w:rStyle w:val="FontStyle24"/>
          <w:sz w:val="20"/>
          <w:szCs w:val="24"/>
          <w:vertAlign w:val="superscript"/>
          <w:lang w:eastAsia="en-US"/>
        </w:rPr>
        <w:t>2</w:t>
      </w:r>
      <w:r w:rsidRPr="00D86066">
        <w:rPr>
          <w:rStyle w:val="FontStyle24"/>
          <w:sz w:val="20"/>
          <w:szCs w:val="24"/>
          <w:lang w:eastAsia="en-US"/>
        </w:rPr>
        <w:t>3</w:t>
      </w:r>
      <w:r w:rsidRPr="00D86066">
        <w:rPr>
          <w:rStyle w:val="FontStyle24"/>
          <w:sz w:val="20"/>
          <w:szCs w:val="24"/>
          <w:lang w:val="en-US" w:eastAsia="en-US"/>
        </w:rPr>
        <w:t>p</w:t>
      </w:r>
      <w:r w:rsidRPr="00D86066">
        <w:rPr>
          <w:rStyle w:val="FontStyle24"/>
          <w:sz w:val="20"/>
          <w:szCs w:val="24"/>
          <w:vertAlign w:val="superscript"/>
          <w:lang w:eastAsia="en-US"/>
        </w:rPr>
        <w:t>4</w:t>
      </w:r>
    </w:p>
    <w:p w:rsidR="002C47DA" w:rsidRPr="00D86066" w:rsidRDefault="002C47DA" w:rsidP="00480AC2">
      <w:pPr>
        <w:pStyle w:val="a3"/>
        <w:numPr>
          <w:ilvl w:val="0"/>
          <w:numId w:val="19"/>
        </w:numPr>
        <w:rPr>
          <w:rStyle w:val="FontStyle24"/>
          <w:sz w:val="20"/>
          <w:szCs w:val="24"/>
        </w:rPr>
      </w:pPr>
      <w:r w:rsidRPr="00D86066">
        <w:rPr>
          <w:rStyle w:val="FontStyle21"/>
          <w:b w:val="0"/>
          <w:i w:val="0"/>
          <w:spacing w:val="10"/>
          <w:sz w:val="20"/>
          <w:szCs w:val="24"/>
          <w:lang w:eastAsia="en-US"/>
        </w:rPr>
        <w:t>...2</w:t>
      </w:r>
      <w:r w:rsidRPr="00D86066">
        <w:rPr>
          <w:rStyle w:val="FontStyle21"/>
          <w:b w:val="0"/>
          <w:i w:val="0"/>
          <w:spacing w:val="10"/>
          <w:sz w:val="20"/>
          <w:szCs w:val="24"/>
          <w:lang w:val="en-US" w:eastAsia="en-US"/>
        </w:rPr>
        <w:t>s</w:t>
      </w:r>
      <w:r w:rsidRPr="00D86066">
        <w:rPr>
          <w:rStyle w:val="FontStyle21"/>
          <w:b w:val="0"/>
          <w:i w:val="0"/>
          <w:spacing w:val="10"/>
          <w:sz w:val="20"/>
          <w:szCs w:val="24"/>
          <w:vertAlign w:val="superscript"/>
          <w:lang w:eastAsia="en-US"/>
        </w:rPr>
        <w:t>2</w:t>
      </w:r>
      <w:r w:rsidRPr="00D86066">
        <w:rPr>
          <w:rStyle w:val="FontStyle21"/>
          <w:b w:val="0"/>
          <w:i w:val="0"/>
          <w:spacing w:val="10"/>
          <w:sz w:val="20"/>
          <w:szCs w:val="24"/>
          <w:lang w:eastAsia="en-US"/>
        </w:rPr>
        <w:t>2</w:t>
      </w:r>
      <w:r w:rsidRPr="00D86066">
        <w:rPr>
          <w:rStyle w:val="FontStyle21"/>
          <w:b w:val="0"/>
          <w:i w:val="0"/>
          <w:spacing w:val="10"/>
          <w:sz w:val="20"/>
          <w:szCs w:val="24"/>
          <w:lang w:val="en-US" w:eastAsia="en-US"/>
        </w:rPr>
        <w:t>p</w:t>
      </w:r>
      <w:r w:rsidRPr="00D86066">
        <w:rPr>
          <w:rStyle w:val="FontStyle21"/>
          <w:b w:val="0"/>
          <w:i w:val="0"/>
          <w:spacing w:val="10"/>
          <w:sz w:val="20"/>
          <w:szCs w:val="24"/>
          <w:vertAlign w:val="superscript"/>
          <w:lang w:eastAsia="en-US"/>
        </w:rPr>
        <w:t>6</w:t>
      </w:r>
    </w:p>
    <w:p w:rsidR="002C47DA" w:rsidRPr="00D86066" w:rsidRDefault="002C47DA" w:rsidP="00480AC2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5557AE" w:rsidRPr="00D86066" w:rsidRDefault="00EA477E" w:rsidP="00480AC2">
      <w:pPr>
        <w:pStyle w:val="a3"/>
        <w:rPr>
          <w:rStyle w:val="FontStyle28"/>
          <w:sz w:val="20"/>
          <w:szCs w:val="24"/>
        </w:rPr>
      </w:pPr>
      <w:r w:rsidRPr="00D86066">
        <w:rPr>
          <w:rStyle w:val="FontStyle28"/>
          <w:sz w:val="20"/>
          <w:szCs w:val="24"/>
        </w:rPr>
        <w:t xml:space="preserve">А5. </w:t>
      </w:r>
      <w:r w:rsidR="005557AE" w:rsidRPr="00D86066">
        <w:rPr>
          <w:rStyle w:val="FontStyle28"/>
          <w:sz w:val="20"/>
          <w:szCs w:val="24"/>
        </w:rPr>
        <w:t xml:space="preserve">Электронную формулу </w:t>
      </w:r>
      <w:proofErr w:type="spellStart"/>
      <w:r w:rsidR="005557AE" w:rsidRPr="00D86066">
        <w:rPr>
          <w:rStyle w:val="FontStyle28"/>
          <w:sz w:val="20"/>
          <w:szCs w:val="24"/>
          <w:lang w:val="en-US"/>
        </w:rPr>
        <w:t>ls</w:t>
      </w:r>
      <w:proofErr w:type="spellEnd"/>
      <w:r w:rsidR="005557AE" w:rsidRPr="00D86066">
        <w:rPr>
          <w:rStyle w:val="FontStyle28"/>
          <w:sz w:val="20"/>
          <w:szCs w:val="24"/>
          <w:vertAlign w:val="superscript"/>
        </w:rPr>
        <w:t>2</w:t>
      </w:r>
      <w:r w:rsidR="005557AE" w:rsidRPr="00D86066">
        <w:rPr>
          <w:rStyle w:val="FontStyle28"/>
          <w:sz w:val="20"/>
          <w:szCs w:val="24"/>
        </w:rPr>
        <w:t>2</w:t>
      </w:r>
      <w:r w:rsidR="005557AE" w:rsidRPr="00D86066">
        <w:rPr>
          <w:rStyle w:val="FontStyle28"/>
          <w:sz w:val="20"/>
          <w:szCs w:val="24"/>
          <w:lang w:val="en-US"/>
        </w:rPr>
        <w:t>s</w:t>
      </w:r>
      <w:r w:rsidR="005557AE" w:rsidRPr="00D86066">
        <w:rPr>
          <w:rStyle w:val="FontStyle28"/>
          <w:sz w:val="20"/>
          <w:szCs w:val="24"/>
          <w:vertAlign w:val="superscript"/>
        </w:rPr>
        <w:t>2</w:t>
      </w:r>
      <w:r w:rsidR="005557AE" w:rsidRPr="00D86066">
        <w:rPr>
          <w:rStyle w:val="FontStyle28"/>
          <w:sz w:val="20"/>
          <w:szCs w:val="24"/>
        </w:rPr>
        <w:t>2</w:t>
      </w:r>
      <w:r w:rsidR="005557AE" w:rsidRPr="00D86066">
        <w:rPr>
          <w:rStyle w:val="FontStyle28"/>
          <w:sz w:val="20"/>
          <w:szCs w:val="24"/>
          <w:lang w:val="en-US"/>
        </w:rPr>
        <w:t>p</w:t>
      </w:r>
      <w:r w:rsidR="005557AE" w:rsidRPr="00D86066">
        <w:rPr>
          <w:rStyle w:val="FontStyle28"/>
          <w:sz w:val="20"/>
          <w:szCs w:val="24"/>
          <w:vertAlign w:val="superscript"/>
        </w:rPr>
        <w:t>5</w:t>
      </w:r>
      <w:r w:rsidR="005557AE" w:rsidRPr="00D86066">
        <w:rPr>
          <w:rStyle w:val="FontStyle28"/>
          <w:sz w:val="20"/>
          <w:szCs w:val="24"/>
        </w:rPr>
        <w:t xml:space="preserve"> имеет атом</w:t>
      </w:r>
    </w:p>
    <w:p w:rsidR="005557AE" w:rsidRPr="00D86066" w:rsidRDefault="005557AE" w:rsidP="00480AC2">
      <w:pPr>
        <w:pStyle w:val="a3"/>
        <w:numPr>
          <w:ilvl w:val="0"/>
          <w:numId w:val="20"/>
        </w:numPr>
        <w:rPr>
          <w:rStyle w:val="FontStyle28"/>
          <w:sz w:val="20"/>
          <w:szCs w:val="24"/>
        </w:rPr>
      </w:pPr>
      <w:r w:rsidRPr="00D86066">
        <w:rPr>
          <w:rStyle w:val="FontStyle28"/>
          <w:sz w:val="20"/>
          <w:szCs w:val="24"/>
        </w:rPr>
        <w:t>углерода</w:t>
      </w:r>
    </w:p>
    <w:p w:rsidR="005557AE" w:rsidRPr="00D86066" w:rsidRDefault="005557AE" w:rsidP="00480AC2">
      <w:pPr>
        <w:pStyle w:val="a3"/>
        <w:numPr>
          <w:ilvl w:val="0"/>
          <w:numId w:val="20"/>
        </w:numPr>
        <w:rPr>
          <w:rStyle w:val="FontStyle28"/>
          <w:sz w:val="20"/>
          <w:szCs w:val="24"/>
        </w:rPr>
      </w:pPr>
      <w:r w:rsidRPr="00D86066">
        <w:rPr>
          <w:rStyle w:val="FontStyle28"/>
          <w:sz w:val="20"/>
          <w:szCs w:val="24"/>
        </w:rPr>
        <w:t>фтора</w:t>
      </w:r>
    </w:p>
    <w:p w:rsidR="005557AE" w:rsidRPr="00D86066" w:rsidRDefault="005557AE" w:rsidP="00480AC2">
      <w:pPr>
        <w:pStyle w:val="a3"/>
        <w:numPr>
          <w:ilvl w:val="0"/>
          <w:numId w:val="20"/>
        </w:numPr>
        <w:rPr>
          <w:rStyle w:val="FontStyle28"/>
          <w:sz w:val="20"/>
          <w:szCs w:val="24"/>
        </w:rPr>
      </w:pPr>
      <w:r w:rsidRPr="00D86066">
        <w:rPr>
          <w:rStyle w:val="FontStyle28"/>
          <w:sz w:val="20"/>
          <w:szCs w:val="24"/>
        </w:rPr>
        <w:t>хлора</w:t>
      </w:r>
    </w:p>
    <w:p w:rsidR="005557AE" w:rsidRPr="00D86066" w:rsidRDefault="005557AE" w:rsidP="00480AC2">
      <w:pPr>
        <w:pStyle w:val="a3"/>
        <w:numPr>
          <w:ilvl w:val="0"/>
          <w:numId w:val="20"/>
        </w:numPr>
        <w:rPr>
          <w:rStyle w:val="FontStyle28"/>
          <w:sz w:val="20"/>
          <w:szCs w:val="24"/>
        </w:rPr>
      </w:pPr>
      <w:r w:rsidRPr="00D86066">
        <w:rPr>
          <w:rStyle w:val="FontStyle28"/>
          <w:sz w:val="20"/>
          <w:szCs w:val="24"/>
        </w:rPr>
        <w:t>азота</w:t>
      </w:r>
    </w:p>
    <w:p w:rsidR="008A5D0E" w:rsidRPr="00D86066" w:rsidRDefault="008A5D0E" w:rsidP="00480AC2">
      <w:pPr>
        <w:pStyle w:val="a3"/>
        <w:rPr>
          <w:rStyle w:val="FontStyle28"/>
          <w:sz w:val="20"/>
          <w:szCs w:val="24"/>
        </w:rPr>
      </w:pPr>
    </w:p>
    <w:p w:rsidR="008A5D0E" w:rsidRPr="00D86066" w:rsidRDefault="00EA477E" w:rsidP="00480AC2">
      <w:pPr>
        <w:pStyle w:val="a3"/>
        <w:rPr>
          <w:rStyle w:val="FontStyle44"/>
          <w:sz w:val="20"/>
          <w:szCs w:val="24"/>
        </w:rPr>
      </w:pPr>
      <w:r w:rsidRPr="00D86066">
        <w:rPr>
          <w:rStyle w:val="FontStyle44"/>
          <w:sz w:val="20"/>
          <w:szCs w:val="24"/>
        </w:rPr>
        <w:t>А</w:t>
      </w:r>
      <w:proofErr w:type="gramStart"/>
      <w:r w:rsidRPr="00D86066">
        <w:rPr>
          <w:rStyle w:val="FontStyle44"/>
          <w:sz w:val="20"/>
          <w:szCs w:val="24"/>
        </w:rPr>
        <w:t>6</w:t>
      </w:r>
      <w:proofErr w:type="gramEnd"/>
      <w:r w:rsidRPr="00D86066">
        <w:rPr>
          <w:rStyle w:val="FontStyle44"/>
          <w:sz w:val="20"/>
          <w:szCs w:val="24"/>
        </w:rPr>
        <w:t xml:space="preserve">. </w:t>
      </w:r>
      <w:proofErr w:type="gramStart"/>
      <w:r w:rsidR="008A5D0E" w:rsidRPr="00D86066">
        <w:rPr>
          <w:rStyle w:val="FontStyle44"/>
          <w:sz w:val="20"/>
          <w:szCs w:val="24"/>
        </w:rPr>
        <w:t>Наибольшую</w:t>
      </w:r>
      <w:proofErr w:type="gramEnd"/>
      <w:r w:rsidR="008A5D0E" w:rsidRPr="00D86066">
        <w:rPr>
          <w:rStyle w:val="FontStyle44"/>
          <w:sz w:val="20"/>
          <w:szCs w:val="24"/>
        </w:rPr>
        <w:t xml:space="preserve"> </w:t>
      </w:r>
      <w:proofErr w:type="spellStart"/>
      <w:r w:rsidR="008A5D0E" w:rsidRPr="00D86066">
        <w:rPr>
          <w:rStyle w:val="FontStyle44"/>
          <w:sz w:val="20"/>
          <w:szCs w:val="24"/>
        </w:rPr>
        <w:t>электроотрицательность</w:t>
      </w:r>
      <w:proofErr w:type="spellEnd"/>
      <w:r w:rsidR="008A5D0E" w:rsidRPr="00D86066">
        <w:rPr>
          <w:rStyle w:val="FontStyle44"/>
          <w:sz w:val="20"/>
          <w:szCs w:val="24"/>
        </w:rPr>
        <w:t xml:space="preserve"> имеет атом, электронная формула которого</w:t>
      </w:r>
    </w:p>
    <w:p w:rsidR="008A5D0E" w:rsidRPr="00D86066" w:rsidRDefault="00480AC2" w:rsidP="00480AC2">
      <w:pPr>
        <w:pStyle w:val="a3"/>
        <w:numPr>
          <w:ilvl w:val="0"/>
          <w:numId w:val="21"/>
        </w:numPr>
        <w:rPr>
          <w:rStyle w:val="FontStyle44"/>
          <w:sz w:val="20"/>
          <w:szCs w:val="24"/>
        </w:rPr>
      </w:pPr>
      <w:r w:rsidRPr="00D86066">
        <w:rPr>
          <w:rStyle w:val="FontStyle53"/>
          <w:b w:val="0"/>
          <w:i w:val="0"/>
          <w:sz w:val="20"/>
          <w:szCs w:val="24"/>
          <w:lang w:val="en-US" w:eastAsia="en-US"/>
        </w:rPr>
        <w:t>1</w:t>
      </w:r>
      <w:r w:rsidR="008A5D0E" w:rsidRPr="00D86066">
        <w:rPr>
          <w:rStyle w:val="FontStyle53"/>
          <w:b w:val="0"/>
          <w:i w:val="0"/>
          <w:sz w:val="20"/>
          <w:szCs w:val="24"/>
          <w:lang w:val="en-US" w:eastAsia="en-US"/>
        </w:rPr>
        <w:t>s</w:t>
      </w:r>
      <w:r w:rsidR="008A5D0E" w:rsidRPr="00D86066">
        <w:rPr>
          <w:rStyle w:val="FontStyle53"/>
          <w:b w:val="0"/>
          <w:i w:val="0"/>
          <w:sz w:val="20"/>
          <w:szCs w:val="24"/>
          <w:vertAlign w:val="superscript"/>
          <w:lang w:val="en-US" w:eastAsia="en-US"/>
        </w:rPr>
        <w:t>2</w:t>
      </w:r>
      <w:r w:rsidR="008A5D0E" w:rsidRPr="00D86066">
        <w:rPr>
          <w:rStyle w:val="FontStyle53"/>
          <w:b w:val="0"/>
          <w:i w:val="0"/>
          <w:sz w:val="20"/>
          <w:szCs w:val="24"/>
          <w:lang w:val="en-US" w:eastAsia="en-US"/>
        </w:rPr>
        <w:t>2s</w:t>
      </w:r>
      <w:r w:rsidR="008A5D0E" w:rsidRPr="00D86066">
        <w:rPr>
          <w:rStyle w:val="FontStyle53"/>
          <w:b w:val="0"/>
          <w:i w:val="0"/>
          <w:sz w:val="20"/>
          <w:szCs w:val="24"/>
          <w:vertAlign w:val="superscript"/>
          <w:lang w:val="en-US" w:eastAsia="en-US"/>
        </w:rPr>
        <w:t>2</w:t>
      </w:r>
      <w:r w:rsidR="008A5D0E" w:rsidRPr="00D86066">
        <w:rPr>
          <w:rStyle w:val="FontStyle53"/>
          <w:b w:val="0"/>
          <w:i w:val="0"/>
          <w:sz w:val="20"/>
          <w:szCs w:val="24"/>
          <w:lang w:val="en-US" w:eastAsia="en-US"/>
        </w:rPr>
        <w:t>2p</w:t>
      </w:r>
      <w:r w:rsidRPr="00D86066">
        <w:rPr>
          <w:rStyle w:val="FontStyle53"/>
          <w:b w:val="0"/>
          <w:i w:val="0"/>
          <w:sz w:val="20"/>
          <w:szCs w:val="24"/>
          <w:vertAlign w:val="superscript"/>
          <w:lang w:eastAsia="en-US"/>
        </w:rPr>
        <w:t>5</w:t>
      </w:r>
    </w:p>
    <w:p w:rsidR="008A5D0E" w:rsidRPr="00D86066" w:rsidRDefault="008A5D0E" w:rsidP="00480AC2">
      <w:pPr>
        <w:pStyle w:val="a3"/>
        <w:numPr>
          <w:ilvl w:val="0"/>
          <w:numId w:val="21"/>
        </w:numPr>
        <w:rPr>
          <w:rStyle w:val="FontStyle44"/>
          <w:sz w:val="20"/>
          <w:szCs w:val="24"/>
          <w:lang w:val="en-US"/>
        </w:rPr>
      </w:pPr>
      <w:r w:rsidRPr="00D86066">
        <w:rPr>
          <w:rStyle w:val="FontStyle53"/>
          <w:b w:val="0"/>
          <w:i w:val="0"/>
          <w:sz w:val="20"/>
          <w:szCs w:val="24"/>
          <w:lang w:val="en-US" w:eastAsia="en-US"/>
        </w:rPr>
        <w:t>ls</w:t>
      </w:r>
      <w:r w:rsidRPr="00D86066">
        <w:rPr>
          <w:rStyle w:val="FontStyle53"/>
          <w:b w:val="0"/>
          <w:i w:val="0"/>
          <w:sz w:val="20"/>
          <w:szCs w:val="24"/>
          <w:vertAlign w:val="superscript"/>
          <w:lang w:val="en-US" w:eastAsia="en-US"/>
        </w:rPr>
        <w:t>2</w:t>
      </w:r>
      <w:r w:rsidRPr="00D86066">
        <w:rPr>
          <w:rStyle w:val="FontStyle53"/>
          <w:b w:val="0"/>
          <w:i w:val="0"/>
          <w:sz w:val="20"/>
          <w:szCs w:val="24"/>
          <w:lang w:val="en-US" w:eastAsia="en-US"/>
        </w:rPr>
        <w:t>2s</w:t>
      </w:r>
      <w:r w:rsidRPr="00D86066">
        <w:rPr>
          <w:rStyle w:val="FontStyle53"/>
          <w:b w:val="0"/>
          <w:i w:val="0"/>
          <w:sz w:val="20"/>
          <w:szCs w:val="24"/>
          <w:vertAlign w:val="superscript"/>
          <w:lang w:val="en-US" w:eastAsia="en-US"/>
        </w:rPr>
        <w:t>2</w:t>
      </w:r>
      <w:r w:rsidRPr="00D86066">
        <w:rPr>
          <w:rStyle w:val="FontStyle53"/>
          <w:b w:val="0"/>
          <w:i w:val="0"/>
          <w:sz w:val="20"/>
          <w:szCs w:val="24"/>
          <w:lang w:val="en-US" w:eastAsia="en-US"/>
        </w:rPr>
        <w:t>2p</w:t>
      </w:r>
      <w:r w:rsidRPr="00D86066">
        <w:rPr>
          <w:rStyle w:val="FontStyle53"/>
          <w:b w:val="0"/>
          <w:i w:val="0"/>
          <w:sz w:val="20"/>
          <w:szCs w:val="24"/>
          <w:vertAlign w:val="superscript"/>
          <w:lang w:val="en-US" w:eastAsia="en-US"/>
        </w:rPr>
        <w:t>6</w:t>
      </w:r>
      <w:r w:rsidRPr="00D86066">
        <w:rPr>
          <w:rStyle w:val="FontStyle53"/>
          <w:b w:val="0"/>
          <w:i w:val="0"/>
          <w:sz w:val="20"/>
          <w:szCs w:val="24"/>
          <w:lang w:val="en-US" w:eastAsia="en-US"/>
        </w:rPr>
        <w:t>3s</w:t>
      </w:r>
      <w:r w:rsidRPr="00D86066">
        <w:rPr>
          <w:rStyle w:val="FontStyle53"/>
          <w:b w:val="0"/>
          <w:i w:val="0"/>
          <w:sz w:val="20"/>
          <w:szCs w:val="24"/>
          <w:vertAlign w:val="superscript"/>
          <w:lang w:val="en-US" w:eastAsia="en-US"/>
        </w:rPr>
        <w:t>2</w:t>
      </w:r>
      <w:r w:rsidRPr="00D86066">
        <w:rPr>
          <w:rStyle w:val="FontStyle53"/>
          <w:b w:val="0"/>
          <w:i w:val="0"/>
          <w:sz w:val="20"/>
          <w:szCs w:val="24"/>
          <w:lang w:val="en-US" w:eastAsia="en-US"/>
        </w:rPr>
        <w:t>3p</w:t>
      </w:r>
      <w:r w:rsidRPr="00D86066">
        <w:rPr>
          <w:rStyle w:val="FontStyle53"/>
          <w:b w:val="0"/>
          <w:i w:val="0"/>
          <w:sz w:val="20"/>
          <w:szCs w:val="24"/>
          <w:vertAlign w:val="superscript"/>
          <w:lang w:val="en-US" w:eastAsia="en-US"/>
        </w:rPr>
        <w:t>2</w:t>
      </w:r>
    </w:p>
    <w:p w:rsidR="008A5D0E" w:rsidRPr="00D86066" w:rsidRDefault="008A5D0E" w:rsidP="00480AC2">
      <w:pPr>
        <w:pStyle w:val="a3"/>
        <w:numPr>
          <w:ilvl w:val="0"/>
          <w:numId w:val="21"/>
        </w:numPr>
        <w:rPr>
          <w:rStyle w:val="FontStyle44"/>
          <w:sz w:val="20"/>
          <w:szCs w:val="24"/>
          <w:lang w:val="en-US"/>
        </w:rPr>
      </w:pPr>
      <w:r w:rsidRPr="00D86066">
        <w:rPr>
          <w:rStyle w:val="FontStyle53"/>
          <w:b w:val="0"/>
          <w:i w:val="0"/>
          <w:sz w:val="20"/>
          <w:szCs w:val="24"/>
          <w:lang w:val="en-US" w:eastAsia="en-US"/>
        </w:rPr>
        <w:t>Is</w:t>
      </w:r>
      <w:r w:rsidR="00480AC2" w:rsidRPr="00D86066">
        <w:rPr>
          <w:rStyle w:val="FontStyle53"/>
          <w:b w:val="0"/>
          <w:i w:val="0"/>
          <w:sz w:val="20"/>
          <w:szCs w:val="24"/>
          <w:vertAlign w:val="superscript"/>
          <w:lang w:eastAsia="en-US"/>
        </w:rPr>
        <w:t>2</w:t>
      </w:r>
      <w:r w:rsidR="00480AC2" w:rsidRPr="00D86066">
        <w:rPr>
          <w:rStyle w:val="FontStyle53"/>
          <w:b w:val="0"/>
          <w:i w:val="0"/>
          <w:sz w:val="20"/>
          <w:szCs w:val="24"/>
          <w:lang w:eastAsia="en-US"/>
        </w:rPr>
        <w:t>2</w:t>
      </w:r>
      <w:r w:rsidRPr="00D86066">
        <w:rPr>
          <w:rStyle w:val="FontStyle53"/>
          <w:b w:val="0"/>
          <w:i w:val="0"/>
          <w:sz w:val="20"/>
          <w:szCs w:val="24"/>
          <w:lang w:val="en-US" w:eastAsia="en-US"/>
        </w:rPr>
        <w:t>p</w:t>
      </w:r>
      <w:r w:rsidR="00480AC2" w:rsidRPr="00D86066">
        <w:rPr>
          <w:rStyle w:val="FontStyle53"/>
          <w:b w:val="0"/>
          <w:i w:val="0"/>
          <w:sz w:val="20"/>
          <w:szCs w:val="24"/>
          <w:vertAlign w:val="superscript"/>
          <w:lang w:val="en-US" w:eastAsia="en-US"/>
        </w:rPr>
        <w:t xml:space="preserve">6 </w:t>
      </w:r>
      <w:r w:rsidR="00480AC2" w:rsidRPr="00D86066">
        <w:rPr>
          <w:rStyle w:val="FontStyle53"/>
          <w:b w:val="0"/>
          <w:i w:val="0"/>
          <w:sz w:val="20"/>
          <w:szCs w:val="24"/>
          <w:lang w:val="en-US" w:eastAsia="en-US"/>
        </w:rPr>
        <w:t>3</w:t>
      </w:r>
      <w:r w:rsidRPr="00D86066">
        <w:rPr>
          <w:rStyle w:val="FontStyle53"/>
          <w:b w:val="0"/>
          <w:i w:val="0"/>
          <w:sz w:val="20"/>
          <w:szCs w:val="24"/>
          <w:lang w:val="en-US" w:eastAsia="en-US"/>
        </w:rPr>
        <w:t>s</w:t>
      </w:r>
      <w:r w:rsidR="00480AC2" w:rsidRPr="00D86066">
        <w:rPr>
          <w:rStyle w:val="FontStyle53"/>
          <w:b w:val="0"/>
          <w:i w:val="0"/>
          <w:sz w:val="20"/>
          <w:szCs w:val="24"/>
          <w:vertAlign w:val="superscript"/>
          <w:lang w:val="en-US" w:eastAsia="en-US"/>
        </w:rPr>
        <w:t xml:space="preserve">2 </w:t>
      </w:r>
      <w:r w:rsidR="00480AC2" w:rsidRPr="00D86066">
        <w:rPr>
          <w:rStyle w:val="FontStyle53"/>
          <w:b w:val="0"/>
          <w:i w:val="0"/>
          <w:sz w:val="20"/>
          <w:szCs w:val="24"/>
          <w:lang w:val="en-US" w:eastAsia="en-US"/>
        </w:rPr>
        <w:t>3</w:t>
      </w:r>
      <w:r w:rsidRPr="00D86066">
        <w:rPr>
          <w:rStyle w:val="FontStyle53"/>
          <w:b w:val="0"/>
          <w:i w:val="0"/>
          <w:sz w:val="20"/>
          <w:szCs w:val="24"/>
          <w:lang w:val="en-US" w:eastAsia="en-US"/>
        </w:rPr>
        <w:t>p</w:t>
      </w:r>
      <w:r w:rsidRPr="00D86066">
        <w:rPr>
          <w:rStyle w:val="FontStyle53"/>
          <w:b w:val="0"/>
          <w:i w:val="0"/>
          <w:sz w:val="20"/>
          <w:szCs w:val="24"/>
          <w:vertAlign w:val="superscript"/>
          <w:lang w:val="en-US" w:eastAsia="en-US"/>
        </w:rPr>
        <w:t>1</w:t>
      </w:r>
    </w:p>
    <w:p w:rsidR="008A5D0E" w:rsidRPr="00D86066" w:rsidRDefault="008A5D0E" w:rsidP="00480AC2">
      <w:pPr>
        <w:pStyle w:val="a3"/>
        <w:numPr>
          <w:ilvl w:val="0"/>
          <w:numId w:val="21"/>
        </w:numPr>
        <w:rPr>
          <w:rStyle w:val="FontStyle44"/>
          <w:sz w:val="20"/>
          <w:szCs w:val="24"/>
          <w:lang w:val="en-US"/>
        </w:rPr>
      </w:pPr>
      <w:r w:rsidRPr="00D86066">
        <w:rPr>
          <w:rStyle w:val="FontStyle46"/>
          <w:sz w:val="20"/>
          <w:szCs w:val="24"/>
          <w:lang w:val="en-US" w:eastAsia="en-US"/>
        </w:rPr>
        <w:t>l</w:t>
      </w:r>
      <w:r w:rsidR="00480AC2" w:rsidRPr="00D86066">
        <w:rPr>
          <w:rStyle w:val="FontStyle46"/>
          <w:sz w:val="20"/>
          <w:szCs w:val="24"/>
          <w:lang w:val="en-US" w:eastAsia="en-US"/>
        </w:rPr>
        <w:t>s</w:t>
      </w:r>
      <w:r w:rsidRPr="00D86066">
        <w:rPr>
          <w:rStyle w:val="FontStyle44"/>
          <w:sz w:val="20"/>
          <w:szCs w:val="24"/>
          <w:vertAlign w:val="superscript"/>
          <w:lang w:val="en-US" w:eastAsia="en-US"/>
        </w:rPr>
        <w:t>2</w:t>
      </w:r>
      <w:r w:rsidRPr="00D86066">
        <w:rPr>
          <w:rStyle w:val="FontStyle44"/>
          <w:sz w:val="20"/>
          <w:szCs w:val="24"/>
          <w:lang w:val="en-US" w:eastAsia="en-US"/>
        </w:rPr>
        <w:t>2p</w:t>
      </w:r>
      <w:r w:rsidRPr="00D86066">
        <w:rPr>
          <w:rStyle w:val="FontStyle44"/>
          <w:sz w:val="20"/>
          <w:szCs w:val="24"/>
          <w:vertAlign w:val="superscript"/>
          <w:lang w:val="en-US" w:eastAsia="en-US"/>
        </w:rPr>
        <w:t>3</w:t>
      </w:r>
    </w:p>
    <w:p w:rsidR="00177699" w:rsidRPr="00D86066" w:rsidRDefault="00177699" w:rsidP="00480AC2">
      <w:pPr>
        <w:pStyle w:val="a3"/>
        <w:rPr>
          <w:rStyle w:val="FontStyle44"/>
          <w:sz w:val="20"/>
          <w:szCs w:val="24"/>
          <w:lang w:val="en-US"/>
        </w:rPr>
      </w:pPr>
    </w:p>
    <w:p w:rsidR="00177699" w:rsidRPr="00D86066" w:rsidRDefault="00EA477E" w:rsidP="00480AC2">
      <w:pPr>
        <w:pStyle w:val="a3"/>
        <w:rPr>
          <w:rFonts w:ascii="Times New Roman" w:hAnsi="Times New Roman" w:cs="Times New Roman"/>
          <w:color w:val="000000"/>
          <w:sz w:val="20"/>
          <w:szCs w:val="24"/>
        </w:rPr>
      </w:pPr>
      <w:r w:rsidRPr="00D86066">
        <w:rPr>
          <w:rFonts w:ascii="Times New Roman" w:hAnsi="Times New Roman" w:cs="Times New Roman"/>
          <w:color w:val="000000"/>
          <w:sz w:val="20"/>
          <w:szCs w:val="24"/>
        </w:rPr>
        <w:t>А</w:t>
      </w:r>
      <w:proofErr w:type="gramStart"/>
      <w:r w:rsidRPr="00D86066">
        <w:rPr>
          <w:rFonts w:ascii="Times New Roman" w:hAnsi="Times New Roman" w:cs="Times New Roman"/>
          <w:color w:val="000000"/>
          <w:sz w:val="20"/>
          <w:szCs w:val="24"/>
        </w:rPr>
        <w:t>7</w:t>
      </w:r>
      <w:proofErr w:type="gramEnd"/>
      <w:r w:rsidRPr="00D86066"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 w:rsidR="00177699" w:rsidRPr="00D86066">
        <w:rPr>
          <w:rFonts w:ascii="Times New Roman" w:hAnsi="Times New Roman" w:cs="Times New Roman"/>
          <w:color w:val="000000"/>
          <w:sz w:val="20"/>
          <w:szCs w:val="24"/>
        </w:rPr>
        <w:t>В каком ряду все приведенные понятия можно использовать для характеристики состояния электрона в атоме?</w:t>
      </w:r>
    </w:p>
    <w:p w:rsidR="00177699" w:rsidRPr="00D86066" w:rsidRDefault="00177699" w:rsidP="00480AC2">
      <w:pPr>
        <w:pStyle w:val="a3"/>
        <w:ind w:left="426"/>
        <w:rPr>
          <w:rFonts w:ascii="Times New Roman" w:hAnsi="Times New Roman" w:cs="Times New Roman"/>
          <w:color w:val="000000"/>
          <w:sz w:val="20"/>
          <w:szCs w:val="24"/>
        </w:rPr>
      </w:pPr>
      <w:r w:rsidRPr="00D86066">
        <w:rPr>
          <w:rFonts w:ascii="Times New Roman" w:hAnsi="Times New Roman" w:cs="Times New Roman"/>
          <w:bCs/>
          <w:color w:val="000000"/>
          <w:sz w:val="20"/>
          <w:szCs w:val="24"/>
        </w:rPr>
        <w:t xml:space="preserve">1) </w:t>
      </w:r>
      <w:r w:rsidRPr="00D86066">
        <w:rPr>
          <w:rFonts w:ascii="Times New Roman" w:hAnsi="Times New Roman" w:cs="Times New Roman"/>
          <w:color w:val="000000"/>
          <w:sz w:val="20"/>
          <w:szCs w:val="24"/>
        </w:rPr>
        <w:t>длина волны, координаты, масса, энергия</w:t>
      </w:r>
    </w:p>
    <w:p w:rsidR="00177699" w:rsidRPr="00D86066" w:rsidRDefault="00177699" w:rsidP="00480AC2">
      <w:pPr>
        <w:pStyle w:val="a3"/>
        <w:ind w:left="426"/>
        <w:rPr>
          <w:rFonts w:ascii="Times New Roman" w:hAnsi="Times New Roman" w:cs="Times New Roman"/>
          <w:color w:val="000000"/>
          <w:sz w:val="20"/>
          <w:szCs w:val="24"/>
        </w:rPr>
      </w:pPr>
      <w:r w:rsidRPr="00D86066">
        <w:rPr>
          <w:rFonts w:ascii="Times New Roman" w:hAnsi="Times New Roman" w:cs="Times New Roman"/>
          <w:color w:val="000000"/>
          <w:sz w:val="20"/>
          <w:szCs w:val="24"/>
        </w:rPr>
        <w:t>2) вероятность, длина волны, масса, энергия</w:t>
      </w:r>
    </w:p>
    <w:p w:rsidR="00177699" w:rsidRPr="00D86066" w:rsidRDefault="00177699" w:rsidP="00480AC2">
      <w:pPr>
        <w:pStyle w:val="a3"/>
        <w:ind w:left="426"/>
        <w:rPr>
          <w:rFonts w:ascii="Times New Roman" w:hAnsi="Times New Roman" w:cs="Times New Roman"/>
          <w:color w:val="000000"/>
          <w:sz w:val="20"/>
          <w:szCs w:val="24"/>
        </w:rPr>
      </w:pPr>
      <w:r w:rsidRPr="00D86066">
        <w:rPr>
          <w:rFonts w:ascii="Times New Roman" w:hAnsi="Times New Roman" w:cs="Times New Roman"/>
          <w:color w:val="000000"/>
          <w:sz w:val="20"/>
          <w:szCs w:val="24"/>
        </w:rPr>
        <w:t>3) вероятность, масса, скорость, энергия</w:t>
      </w:r>
    </w:p>
    <w:p w:rsidR="00177699" w:rsidRPr="00D86066" w:rsidRDefault="00177699" w:rsidP="00480AC2">
      <w:pPr>
        <w:pStyle w:val="a3"/>
        <w:ind w:left="426"/>
        <w:rPr>
          <w:rFonts w:ascii="Times New Roman" w:hAnsi="Times New Roman" w:cs="Times New Roman"/>
          <w:color w:val="000000"/>
          <w:sz w:val="20"/>
          <w:szCs w:val="24"/>
        </w:rPr>
      </w:pPr>
      <w:r w:rsidRPr="00D86066">
        <w:rPr>
          <w:rFonts w:ascii="Times New Roman" w:hAnsi="Times New Roman" w:cs="Times New Roman"/>
          <w:color w:val="000000"/>
          <w:sz w:val="20"/>
          <w:szCs w:val="24"/>
        </w:rPr>
        <w:t>4) вероятность, длина волны, масса, скорость</w:t>
      </w:r>
    </w:p>
    <w:p w:rsidR="00177699" w:rsidRPr="00D86066" w:rsidRDefault="00177699" w:rsidP="00480AC2">
      <w:pPr>
        <w:pStyle w:val="a3"/>
        <w:rPr>
          <w:rFonts w:ascii="Times New Roman" w:hAnsi="Times New Roman" w:cs="Times New Roman"/>
          <w:color w:val="000000"/>
          <w:sz w:val="20"/>
          <w:szCs w:val="24"/>
        </w:rPr>
      </w:pPr>
    </w:p>
    <w:p w:rsidR="00177699" w:rsidRPr="00D86066" w:rsidRDefault="00EA477E" w:rsidP="00480AC2">
      <w:pPr>
        <w:pStyle w:val="a3"/>
        <w:rPr>
          <w:rFonts w:ascii="Times New Roman" w:hAnsi="Times New Roman" w:cs="Times New Roman"/>
          <w:color w:val="000000"/>
          <w:sz w:val="20"/>
          <w:szCs w:val="24"/>
        </w:rPr>
      </w:pPr>
      <w:r w:rsidRPr="00D86066">
        <w:rPr>
          <w:rFonts w:ascii="Times New Roman" w:hAnsi="Times New Roman" w:cs="Times New Roman"/>
          <w:color w:val="000000"/>
          <w:sz w:val="20"/>
          <w:szCs w:val="24"/>
        </w:rPr>
        <w:t xml:space="preserve">А8. </w:t>
      </w:r>
      <w:r w:rsidR="00177699" w:rsidRPr="00D86066">
        <w:rPr>
          <w:rFonts w:ascii="Times New Roman" w:hAnsi="Times New Roman" w:cs="Times New Roman"/>
          <w:color w:val="000000"/>
          <w:sz w:val="20"/>
          <w:szCs w:val="24"/>
        </w:rPr>
        <w:t xml:space="preserve">К </w:t>
      </w:r>
      <w:proofErr w:type="spellStart"/>
      <w:r w:rsidR="00177699" w:rsidRPr="00D86066">
        <w:rPr>
          <w:rFonts w:ascii="Times New Roman" w:hAnsi="Times New Roman" w:cs="Times New Roman"/>
          <w:color w:val="000000"/>
          <w:sz w:val="20"/>
          <w:szCs w:val="24"/>
        </w:rPr>
        <w:t>р-элементам</w:t>
      </w:r>
      <w:proofErr w:type="spellEnd"/>
      <w:r w:rsidR="00177699" w:rsidRPr="00D86066">
        <w:rPr>
          <w:rFonts w:ascii="Times New Roman" w:hAnsi="Times New Roman" w:cs="Times New Roman"/>
          <w:color w:val="000000"/>
          <w:sz w:val="20"/>
          <w:szCs w:val="24"/>
        </w:rPr>
        <w:t xml:space="preserve"> относится</w:t>
      </w:r>
    </w:p>
    <w:p w:rsidR="00177699" w:rsidRPr="00D86066" w:rsidRDefault="00177699" w:rsidP="00480AC2">
      <w:pPr>
        <w:pStyle w:val="a3"/>
        <w:ind w:left="426"/>
        <w:rPr>
          <w:rFonts w:ascii="Times New Roman" w:hAnsi="Times New Roman" w:cs="Times New Roman"/>
          <w:color w:val="000000"/>
          <w:sz w:val="20"/>
          <w:szCs w:val="24"/>
        </w:rPr>
      </w:pPr>
      <w:r w:rsidRPr="00D86066">
        <w:rPr>
          <w:rFonts w:ascii="Times New Roman" w:hAnsi="Times New Roman" w:cs="Times New Roman"/>
          <w:color w:val="000000"/>
          <w:sz w:val="20"/>
          <w:szCs w:val="24"/>
        </w:rPr>
        <w:t>1) К</w:t>
      </w:r>
    </w:p>
    <w:p w:rsidR="00177699" w:rsidRPr="00D86066" w:rsidRDefault="00177699" w:rsidP="00480AC2">
      <w:pPr>
        <w:pStyle w:val="a3"/>
        <w:ind w:left="426"/>
        <w:rPr>
          <w:rFonts w:ascii="Times New Roman" w:hAnsi="Times New Roman" w:cs="Times New Roman"/>
          <w:color w:val="000000"/>
          <w:sz w:val="20"/>
          <w:szCs w:val="24"/>
        </w:rPr>
      </w:pPr>
      <w:r w:rsidRPr="00D86066">
        <w:rPr>
          <w:rFonts w:ascii="Times New Roman" w:hAnsi="Times New Roman" w:cs="Times New Roman"/>
          <w:color w:val="000000"/>
          <w:sz w:val="20"/>
          <w:szCs w:val="24"/>
        </w:rPr>
        <w:t xml:space="preserve">2) </w:t>
      </w:r>
      <w:r w:rsidRPr="00D86066">
        <w:rPr>
          <w:rFonts w:ascii="Times New Roman" w:hAnsi="Times New Roman" w:cs="Times New Roman"/>
          <w:color w:val="000000"/>
          <w:sz w:val="20"/>
          <w:szCs w:val="24"/>
          <w:lang w:val="en-US"/>
        </w:rPr>
        <w:t>Na</w:t>
      </w:r>
    </w:p>
    <w:p w:rsidR="00177699" w:rsidRPr="00D86066" w:rsidRDefault="00177699" w:rsidP="00480AC2">
      <w:pPr>
        <w:pStyle w:val="a3"/>
        <w:ind w:left="426"/>
        <w:rPr>
          <w:rFonts w:ascii="Times New Roman" w:hAnsi="Times New Roman" w:cs="Times New Roman"/>
          <w:color w:val="000000"/>
          <w:sz w:val="20"/>
          <w:szCs w:val="24"/>
        </w:rPr>
      </w:pPr>
      <w:r w:rsidRPr="00D86066">
        <w:rPr>
          <w:rFonts w:ascii="Times New Roman" w:hAnsi="Times New Roman" w:cs="Times New Roman"/>
          <w:color w:val="000000"/>
          <w:sz w:val="20"/>
          <w:szCs w:val="24"/>
        </w:rPr>
        <w:t xml:space="preserve">3) </w:t>
      </w:r>
      <w:r w:rsidRPr="00D86066">
        <w:rPr>
          <w:rFonts w:ascii="Times New Roman" w:hAnsi="Times New Roman" w:cs="Times New Roman"/>
          <w:color w:val="000000"/>
          <w:sz w:val="20"/>
          <w:szCs w:val="24"/>
          <w:lang w:val="en-US"/>
        </w:rPr>
        <w:t>Mg</w:t>
      </w:r>
    </w:p>
    <w:p w:rsidR="00177699" w:rsidRPr="00D86066" w:rsidRDefault="00177699" w:rsidP="00480AC2">
      <w:pPr>
        <w:pStyle w:val="a3"/>
        <w:ind w:left="426"/>
        <w:rPr>
          <w:rFonts w:ascii="Times New Roman" w:hAnsi="Times New Roman" w:cs="Times New Roman"/>
          <w:color w:val="000000"/>
          <w:sz w:val="20"/>
          <w:szCs w:val="24"/>
        </w:rPr>
      </w:pPr>
      <w:r w:rsidRPr="00D86066">
        <w:rPr>
          <w:rFonts w:ascii="Times New Roman" w:hAnsi="Times New Roman" w:cs="Times New Roman"/>
          <w:color w:val="000000"/>
          <w:sz w:val="20"/>
          <w:szCs w:val="24"/>
        </w:rPr>
        <w:t xml:space="preserve">4) </w:t>
      </w:r>
      <w:r w:rsidRPr="00D86066">
        <w:rPr>
          <w:rFonts w:ascii="Times New Roman" w:hAnsi="Times New Roman" w:cs="Times New Roman"/>
          <w:color w:val="000000"/>
          <w:sz w:val="20"/>
          <w:szCs w:val="24"/>
          <w:lang w:val="en-US"/>
        </w:rPr>
        <w:t>Al</w:t>
      </w:r>
      <w:r w:rsidRPr="00D86066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177699" w:rsidRPr="00D86066" w:rsidRDefault="00177699" w:rsidP="00480AC2">
      <w:pPr>
        <w:pStyle w:val="a3"/>
        <w:rPr>
          <w:rFonts w:ascii="Times New Roman" w:hAnsi="Times New Roman" w:cs="Times New Roman"/>
          <w:color w:val="000000"/>
          <w:sz w:val="20"/>
          <w:szCs w:val="24"/>
        </w:rPr>
      </w:pPr>
    </w:p>
    <w:p w:rsidR="00177699" w:rsidRPr="00D86066" w:rsidRDefault="00EA477E" w:rsidP="00480AC2">
      <w:pPr>
        <w:pStyle w:val="a3"/>
        <w:rPr>
          <w:rFonts w:ascii="Times New Roman" w:hAnsi="Times New Roman" w:cs="Times New Roman"/>
          <w:color w:val="000000"/>
          <w:sz w:val="20"/>
          <w:szCs w:val="24"/>
        </w:rPr>
      </w:pPr>
      <w:r w:rsidRPr="00D86066">
        <w:rPr>
          <w:rFonts w:ascii="Times New Roman" w:hAnsi="Times New Roman" w:cs="Times New Roman"/>
          <w:color w:val="000000"/>
          <w:sz w:val="20"/>
          <w:szCs w:val="24"/>
        </w:rPr>
        <w:t>А</w:t>
      </w:r>
      <w:proofErr w:type="gramStart"/>
      <w:r w:rsidRPr="00D86066">
        <w:rPr>
          <w:rFonts w:ascii="Times New Roman" w:hAnsi="Times New Roman" w:cs="Times New Roman"/>
          <w:color w:val="000000"/>
          <w:sz w:val="20"/>
          <w:szCs w:val="24"/>
        </w:rPr>
        <w:t>9</w:t>
      </w:r>
      <w:proofErr w:type="gramEnd"/>
      <w:r w:rsidRPr="00D86066"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 w:rsidR="00177699" w:rsidRPr="00D86066">
        <w:rPr>
          <w:rFonts w:ascii="Times New Roman" w:hAnsi="Times New Roman" w:cs="Times New Roman"/>
          <w:color w:val="000000"/>
          <w:sz w:val="20"/>
          <w:szCs w:val="24"/>
        </w:rPr>
        <w:t>В периодической таблице химических элементов Д.И. Менделеева неметаллы расположены в углу</w:t>
      </w:r>
    </w:p>
    <w:p w:rsidR="00177699" w:rsidRPr="00D86066" w:rsidRDefault="00177699" w:rsidP="00480AC2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color w:val="000000"/>
          <w:sz w:val="20"/>
          <w:szCs w:val="24"/>
        </w:rPr>
      </w:pPr>
      <w:proofErr w:type="gramStart"/>
      <w:r w:rsidRPr="00D86066">
        <w:rPr>
          <w:rFonts w:ascii="Times New Roman" w:hAnsi="Times New Roman" w:cs="Times New Roman"/>
          <w:color w:val="000000"/>
          <w:sz w:val="20"/>
          <w:szCs w:val="24"/>
        </w:rPr>
        <w:t>1) правом верхнем</w:t>
      </w:r>
      <w:proofErr w:type="gramEnd"/>
    </w:p>
    <w:p w:rsidR="00177699" w:rsidRPr="00D86066" w:rsidRDefault="00177699" w:rsidP="00480AC2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color w:val="000000"/>
          <w:sz w:val="20"/>
          <w:szCs w:val="24"/>
        </w:rPr>
      </w:pPr>
      <w:proofErr w:type="gramStart"/>
      <w:r w:rsidRPr="00D86066">
        <w:rPr>
          <w:rFonts w:ascii="Times New Roman" w:hAnsi="Times New Roman" w:cs="Times New Roman"/>
          <w:color w:val="000000"/>
          <w:sz w:val="20"/>
          <w:szCs w:val="24"/>
        </w:rPr>
        <w:t>2) правом нижнем</w:t>
      </w:r>
      <w:proofErr w:type="gramEnd"/>
    </w:p>
    <w:p w:rsidR="00177699" w:rsidRPr="00D86066" w:rsidRDefault="00177699" w:rsidP="00480AC2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color w:val="000000"/>
          <w:sz w:val="20"/>
          <w:szCs w:val="24"/>
        </w:rPr>
      </w:pPr>
      <w:proofErr w:type="gramStart"/>
      <w:r w:rsidRPr="00D86066">
        <w:rPr>
          <w:rFonts w:ascii="Times New Roman" w:hAnsi="Times New Roman" w:cs="Times New Roman"/>
          <w:color w:val="000000"/>
          <w:sz w:val="20"/>
          <w:szCs w:val="24"/>
        </w:rPr>
        <w:t>3) левом верхнем</w:t>
      </w:r>
      <w:proofErr w:type="gramEnd"/>
    </w:p>
    <w:p w:rsidR="00177699" w:rsidRPr="00D86066" w:rsidRDefault="00177699" w:rsidP="00480AC2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color w:val="000000"/>
          <w:sz w:val="20"/>
          <w:szCs w:val="24"/>
        </w:rPr>
      </w:pPr>
      <w:proofErr w:type="gramStart"/>
      <w:r w:rsidRPr="00D86066">
        <w:rPr>
          <w:rFonts w:ascii="Times New Roman" w:hAnsi="Times New Roman" w:cs="Times New Roman"/>
          <w:color w:val="000000"/>
          <w:sz w:val="20"/>
          <w:szCs w:val="24"/>
        </w:rPr>
        <w:t>4) левом нижнем</w:t>
      </w:r>
      <w:proofErr w:type="gramEnd"/>
    </w:p>
    <w:p w:rsidR="00480AC2" w:rsidRPr="00D86066" w:rsidRDefault="00480AC2" w:rsidP="00480AC2">
      <w:pPr>
        <w:pStyle w:val="a3"/>
        <w:rPr>
          <w:rStyle w:val="FontStyle51"/>
          <w:sz w:val="20"/>
          <w:szCs w:val="24"/>
        </w:rPr>
      </w:pPr>
    </w:p>
    <w:p w:rsidR="00B936B2" w:rsidRPr="00D86066" w:rsidRDefault="00EA477E" w:rsidP="00480AC2">
      <w:pPr>
        <w:pStyle w:val="a3"/>
        <w:rPr>
          <w:rStyle w:val="FontStyle46"/>
          <w:sz w:val="20"/>
          <w:szCs w:val="24"/>
        </w:rPr>
      </w:pPr>
      <w:r w:rsidRPr="00D86066">
        <w:rPr>
          <w:rStyle w:val="FontStyle51"/>
          <w:sz w:val="20"/>
          <w:szCs w:val="24"/>
        </w:rPr>
        <w:t xml:space="preserve">А10. </w:t>
      </w:r>
      <w:r w:rsidR="00B936B2" w:rsidRPr="00D86066">
        <w:rPr>
          <w:rStyle w:val="FontStyle51"/>
          <w:sz w:val="20"/>
          <w:szCs w:val="24"/>
        </w:rPr>
        <w:t xml:space="preserve">Элемент, атом которого имеет электронную конфигурацию внешнего слоя </w:t>
      </w:r>
      <w:r w:rsidR="00B936B2" w:rsidRPr="00D86066">
        <w:rPr>
          <w:rStyle w:val="FontStyle47"/>
          <w:sz w:val="20"/>
          <w:szCs w:val="24"/>
        </w:rPr>
        <w:t xml:space="preserve"> </w:t>
      </w:r>
      <w:r w:rsidR="00B936B2" w:rsidRPr="00D86066">
        <w:rPr>
          <w:rStyle w:val="FontStyle46"/>
          <w:sz w:val="20"/>
          <w:szCs w:val="24"/>
        </w:rPr>
        <w:t>...4</w:t>
      </w:r>
      <w:r w:rsidR="00B936B2" w:rsidRPr="00D86066">
        <w:rPr>
          <w:rStyle w:val="FontStyle46"/>
          <w:sz w:val="20"/>
          <w:szCs w:val="24"/>
          <w:lang w:val="en-US"/>
        </w:rPr>
        <w:t>s</w:t>
      </w:r>
      <w:r w:rsidR="00B936B2" w:rsidRPr="00D86066">
        <w:rPr>
          <w:rStyle w:val="FontStyle46"/>
          <w:sz w:val="20"/>
          <w:szCs w:val="24"/>
          <w:vertAlign w:val="superscript"/>
        </w:rPr>
        <w:t>2</w:t>
      </w:r>
      <w:r w:rsidR="00B936B2" w:rsidRPr="00D86066">
        <w:rPr>
          <w:rStyle w:val="FontStyle46"/>
          <w:sz w:val="20"/>
          <w:szCs w:val="24"/>
        </w:rPr>
        <w:t>4</w:t>
      </w:r>
      <w:r w:rsidR="00B936B2" w:rsidRPr="00D86066">
        <w:rPr>
          <w:rStyle w:val="FontStyle46"/>
          <w:sz w:val="20"/>
          <w:szCs w:val="24"/>
          <w:lang w:val="en-US"/>
        </w:rPr>
        <w:t>p</w:t>
      </w:r>
      <w:r w:rsidR="00B936B2" w:rsidRPr="00D86066">
        <w:rPr>
          <w:rStyle w:val="FontStyle46"/>
          <w:sz w:val="20"/>
          <w:szCs w:val="24"/>
          <w:vertAlign w:val="superscript"/>
        </w:rPr>
        <w:t>5</w:t>
      </w:r>
      <w:r w:rsidR="00B936B2" w:rsidRPr="00D86066">
        <w:rPr>
          <w:rStyle w:val="FontStyle46"/>
          <w:sz w:val="20"/>
          <w:szCs w:val="24"/>
        </w:rPr>
        <w:t>,</w:t>
      </w:r>
    </w:p>
    <w:p w:rsidR="00B936B2" w:rsidRPr="00D86066" w:rsidRDefault="00B936B2" w:rsidP="00480AC2">
      <w:pPr>
        <w:pStyle w:val="a3"/>
        <w:numPr>
          <w:ilvl w:val="0"/>
          <w:numId w:val="22"/>
        </w:numPr>
        <w:rPr>
          <w:rStyle w:val="FontStyle51"/>
          <w:sz w:val="20"/>
          <w:szCs w:val="24"/>
        </w:rPr>
      </w:pPr>
      <w:r w:rsidRPr="00D86066">
        <w:rPr>
          <w:rStyle w:val="FontStyle51"/>
          <w:sz w:val="20"/>
          <w:szCs w:val="24"/>
          <w:lang w:val="en-US" w:eastAsia="en-US"/>
        </w:rPr>
        <w:t>As</w:t>
      </w:r>
    </w:p>
    <w:p w:rsidR="00B936B2" w:rsidRPr="00D86066" w:rsidRDefault="00B936B2" w:rsidP="00480AC2">
      <w:pPr>
        <w:pStyle w:val="a3"/>
        <w:numPr>
          <w:ilvl w:val="0"/>
          <w:numId w:val="22"/>
        </w:numPr>
        <w:rPr>
          <w:rStyle w:val="FontStyle51"/>
          <w:sz w:val="20"/>
          <w:szCs w:val="24"/>
        </w:rPr>
      </w:pPr>
      <w:proofErr w:type="spellStart"/>
      <w:r w:rsidRPr="00D86066">
        <w:rPr>
          <w:rStyle w:val="FontStyle51"/>
          <w:sz w:val="20"/>
          <w:szCs w:val="24"/>
          <w:lang w:val="en-US" w:eastAsia="en-US"/>
        </w:rPr>
        <w:t>Mn</w:t>
      </w:r>
      <w:proofErr w:type="spellEnd"/>
    </w:p>
    <w:p w:rsidR="00B936B2" w:rsidRPr="00D86066" w:rsidRDefault="00B936B2" w:rsidP="00480AC2">
      <w:pPr>
        <w:pStyle w:val="a3"/>
        <w:numPr>
          <w:ilvl w:val="0"/>
          <w:numId w:val="22"/>
        </w:numPr>
        <w:rPr>
          <w:rStyle w:val="FontStyle51"/>
          <w:sz w:val="20"/>
          <w:szCs w:val="24"/>
        </w:rPr>
      </w:pPr>
      <w:r w:rsidRPr="00D86066">
        <w:rPr>
          <w:rStyle w:val="FontStyle51"/>
          <w:sz w:val="20"/>
          <w:szCs w:val="24"/>
          <w:lang w:val="en-US" w:eastAsia="en-US"/>
        </w:rPr>
        <w:t>CI</w:t>
      </w:r>
    </w:p>
    <w:p w:rsidR="00B936B2" w:rsidRPr="00D86066" w:rsidRDefault="00B936B2" w:rsidP="00480AC2">
      <w:pPr>
        <w:pStyle w:val="a3"/>
        <w:numPr>
          <w:ilvl w:val="0"/>
          <w:numId w:val="22"/>
        </w:numPr>
        <w:rPr>
          <w:rStyle w:val="FontStyle51"/>
          <w:sz w:val="20"/>
          <w:szCs w:val="24"/>
        </w:rPr>
      </w:pPr>
      <w:r w:rsidRPr="00D86066">
        <w:rPr>
          <w:rStyle w:val="FontStyle51"/>
          <w:sz w:val="20"/>
          <w:szCs w:val="24"/>
          <w:lang w:val="en-US" w:eastAsia="en-US"/>
        </w:rPr>
        <w:t>Br</w:t>
      </w:r>
    </w:p>
    <w:p w:rsidR="00480AC2" w:rsidRPr="00D86066" w:rsidRDefault="00480AC2" w:rsidP="00480AC2">
      <w:pPr>
        <w:pStyle w:val="a3"/>
        <w:rPr>
          <w:rStyle w:val="FontStyle51"/>
          <w:sz w:val="20"/>
          <w:szCs w:val="24"/>
          <w:lang w:val="en-US" w:eastAsia="en-US"/>
        </w:rPr>
      </w:pPr>
    </w:p>
    <w:p w:rsidR="00D86066" w:rsidRDefault="00D86066" w:rsidP="00480AC2">
      <w:pPr>
        <w:pStyle w:val="a3"/>
        <w:rPr>
          <w:rStyle w:val="FontStyle51"/>
          <w:sz w:val="20"/>
          <w:szCs w:val="24"/>
          <w:lang w:eastAsia="en-US"/>
        </w:rPr>
      </w:pPr>
    </w:p>
    <w:p w:rsidR="00D86066" w:rsidRDefault="00D86066" w:rsidP="00480AC2">
      <w:pPr>
        <w:pStyle w:val="a3"/>
        <w:rPr>
          <w:rStyle w:val="FontStyle51"/>
          <w:sz w:val="20"/>
          <w:szCs w:val="24"/>
          <w:lang w:eastAsia="en-US"/>
        </w:rPr>
      </w:pPr>
    </w:p>
    <w:p w:rsidR="00D86066" w:rsidRDefault="00D86066" w:rsidP="00480AC2">
      <w:pPr>
        <w:pStyle w:val="a3"/>
        <w:rPr>
          <w:rStyle w:val="FontStyle51"/>
          <w:sz w:val="20"/>
          <w:szCs w:val="24"/>
          <w:lang w:eastAsia="en-US"/>
        </w:rPr>
      </w:pPr>
    </w:p>
    <w:p w:rsidR="00D86066" w:rsidRPr="00D86066" w:rsidRDefault="00D86066" w:rsidP="00D86066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86066">
        <w:rPr>
          <w:rFonts w:ascii="Times New Roman" w:hAnsi="Times New Roman" w:cs="Times New Roman"/>
          <w:b/>
          <w:sz w:val="20"/>
          <w:szCs w:val="24"/>
        </w:rPr>
        <w:lastRenderedPageBreak/>
        <w:t>Периодический закон. Периодическая система. Строение атома.</w:t>
      </w:r>
    </w:p>
    <w:p w:rsidR="00D86066" w:rsidRDefault="00D86066" w:rsidP="00480AC2">
      <w:pPr>
        <w:pStyle w:val="a3"/>
        <w:rPr>
          <w:rStyle w:val="FontStyle51"/>
          <w:sz w:val="20"/>
          <w:szCs w:val="24"/>
          <w:lang w:eastAsia="en-US"/>
        </w:rPr>
      </w:pPr>
    </w:p>
    <w:p w:rsidR="00B936B2" w:rsidRPr="00D86066" w:rsidRDefault="00EA477E" w:rsidP="00480AC2">
      <w:pPr>
        <w:pStyle w:val="a3"/>
        <w:rPr>
          <w:rStyle w:val="FontStyle51"/>
          <w:sz w:val="20"/>
          <w:szCs w:val="24"/>
          <w:lang w:eastAsia="en-US"/>
        </w:rPr>
      </w:pPr>
      <w:r w:rsidRPr="00D86066">
        <w:rPr>
          <w:rStyle w:val="FontStyle51"/>
          <w:sz w:val="20"/>
          <w:szCs w:val="24"/>
          <w:lang w:eastAsia="en-US"/>
        </w:rPr>
        <w:t xml:space="preserve">А11. </w:t>
      </w:r>
      <w:r w:rsidR="00B936B2" w:rsidRPr="00D86066">
        <w:rPr>
          <w:rStyle w:val="FontStyle51"/>
          <w:sz w:val="20"/>
          <w:szCs w:val="24"/>
          <w:lang w:eastAsia="en-US"/>
        </w:rPr>
        <w:t>Валентные  электроны   атома   натрия   находятся   на энергетическом подуровне</w:t>
      </w:r>
    </w:p>
    <w:p w:rsidR="00B936B2" w:rsidRPr="00D86066" w:rsidRDefault="00480AC2" w:rsidP="00480AC2">
      <w:pPr>
        <w:pStyle w:val="a3"/>
        <w:numPr>
          <w:ilvl w:val="0"/>
          <w:numId w:val="23"/>
        </w:numPr>
        <w:rPr>
          <w:rStyle w:val="FontStyle51"/>
          <w:sz w:val="20"/>
          <w:szCs w:val="24"/>
        </w:rPr>
      </w:pPr>
      <w:r w:rsidRPr="00D86066">
        <w:rPr>
          <w:rStyle w:val="FontStyle46"/>
          <w:sz w:val="20"/>
          <w:szCs w:val="24"/>
          <w:lang w:eastAsia="en-US"/>
        </w:rPr>
        <w:t>2</w:t>
      </w:r>
      <w:r w:rsidRPr="00D86066">
        <w:rPr>
          <w:rStyle w:val="FontStyle46"/>
          <w:sz w:val="20"/>
          <w:szCs w:val="24"/>
          <w:lang w:val="en-US" w:eastAsia="en-US"/>
        </w:rPr>
        <w:t>s</w:t>
      </w:r>
    </w:p>
    <w:p w:rsidR="00B936B2" w:rsidRPr="00D86066" w:rsidRDefault="00B936B2" w:rsidP="00480AC2">
      <w:pPr>
        <w:pStyle w:val="a3"/>
        <w:numPr>
          <w:ilvl w:val="0"/>
          <w:numId w:val="23"/>
        </w:numPr>
        <w:rPr>
          <w:rStyle w:val="FontStyle51"/>
          <w:sz w:val="20"/>
          <w:szCs w:val="24"/>
        </w:rPr>
      </w:pPr>
      <w:r w:rsidRPr="00D86066">
        <w:rPr>
          <w:rStyle w:val="FontStyle46"/>
          <w:sz w:val="20"/>
          <w:szCs w:val="24"/>
        </w:rPr>
        <w:t>2р</w:t>
      </w:r>
    </w:p>
    <w:p w:rsidR="00B936B2" w:rsidRPr="00D86066" w:rsidRDefault="00B936B2" w:rsidP="00480AC2">
      <w:pPr>
        <w:pStyle w:val="a3"/>
        <w:numPr>
          <w:ilvl w:val="0"/>
          <w:numId w:val="23"/>
        </w:numPr>
        <w:rPr>
          <w:rStyle w:val="FontStyle51"/>
          <w:sz w:val="20"/>
          <w:szCs w:val="24"/>
        </w:rPr>
      </w:pPr>
      <w:r w:rsidRPr="00D86066">
        <w:rPr>
          <w:rStyle w:val="FontStyle51"/>
          <w:sz w:val="20"/>
          <w:szCs w:val="24"/>
          <w:lang w:eastAsia="en-US"/>
        </w:rPr>
        <w:t>3</w:t>
      </w:r>
      <w:r w:rsidRPr="00D86066">
        <w:rPr>
          <w:rStyle w:val="FontStyle51"/>
          <w:sz w:val="20"/>
          <w:szCs w:val="24"/>
          <w:lang w:val="en-US" w:eastAsia="en-US"/>
        </w:rPr>
        <w:t>s</w:t>
      </w:r>
    </w:p>
    <w:p w:rsidR="00B936B2" w:rsidRPr="00D86066" w:rsidRDefault="00B936B2" w:rsidP="00480AC2">
      <w:pPr>
        <w:pStyle w:val="a3"/>
        <w:numPr>
          <w:ilvl w:val="0"/>
          <w:numId w:val="23"/>
        </w:numPr>
        <w:rPr>
          <w:rStyle w:val="FontStyle51"/>
          <w:sz w:val="20"/>
          <w:szCs w:val="24"/>
        </w:rPr>
      </w:pPr>
      <w:proofErr w:type="spellStart"/>
      <w:r w:rsidRPr="00D86066">
        <w:rPr>
          <w:rStyle w:val="FontStyle46"/>
          <w:sz w:val="20"/>
          <w:szCs w:val="24"/>
        </w:rPr>
        <w:t>Зр</w:t>
      </w:r>
      <w:proofErr w:type="spellEnd"/>
    </w:p>
    <w:p w:rsidR="00480AC2" w:rsidRPr="00D86066" w:rsidRDefault="00480AC2" w:rsidP="00480AC2">
      <w:pPr>
        <w:pStyle w:val="a3"/>
        <w:rPr>
          <w:rStyle w:val="FontStyle51"/>
          <w:sz w:val="20"/>
          <w:szCs w:val="24"/>
        </w:rPr>
      </w:pPr>
    </w:p>
    <w:p w:rsidR="00B936B2" w:rsidRPr="00D86066" w:rsidRDefault="00EA477E" w:rsidP="00480AC2">
      <w:pPr>
        <w:pStyle w:val="a3"/>
        <w:rPr>
          <w:rStyle w:val="FontStyle51"/>
          <w:sz w:val="20"/>
          <w:szCs w:val="24"/>
        </w:rPr>
      </w:pPr>
      <w:r w:rsidRPr="00D86066">
        <w:rPr>
          <w:rStyle w:val="FontStyle51"/>
          <w:sz w:val="20"/>
          <w:szCs w:val="24"/>
        </w:rPr>
        <w:t xml:space="preserve">А12. </w:t>
      </w:r>
      <w:r w:rsidR="00B936B2" w:rsidRPr="00D86066">
        <w:rPr>
          <w:rStyle w:val="FontStyle51"/>
          <w:sz w:val="20"/>
          <w:szCs w:val="24"/>
        </w:rPr>
        <w:t>Бром — это элемент</w:t>
      </w:r>
    </w:p>
    <w:p w:rsidR="00B936B2" w:rsidRPr="00D86066" w:rsidRDefault="00B936B2" w:rsidP="00480AC2">
      <w:pPr>
        <w:pStyle w:val="a3"/>
        <w:numPr>
          <w:ilvl w:val="0"/>
          <w:numId w:val="24"/>
        </w:numPr>
        <w:rPr>
          <w:rStyle w:val="FontStyle51"/>
          <w:sz w:val="20"/>
          <w:szCs w:val="24"/>
        </w:rPr>
      </w:pPr>
      <w:r w:rsidRPr="00D86066">
        <w:rPr>
          <w:rStyle w:val="FontStyle51"/>
          <w:sz w:val="20"/>
          <w:szCs w:val="24"/>
        </w:rPr>
        <w:t>главной подгруппы IV группы</w:t>
      </w:r>
    </w:p>
    <w:p w:rsidR="00B936B2" w:rsidRPr="00D86066" w:rsidRDefault="00B936B2" w:rsidP="00480AC2">
      <w:pPr>
        <w:pStyle w:val="a3"/>
        <w:numPr>
          <w:ilvl w:val="0"/>
          <w:numId w:val="24"/>
        </w:numPr>
        <w:rPr>
          <w:rStyle w:val="FontStyle51"/>
          <w:sz w:val="20"/>
          <w:szCs w:val="24"/>
        </w:rPr>
      </w:pPr>
      <w:r w:rsidRPr="00D86066">
        <w:rPr>
          <w:rStyle w:val="FontStyle51"/>
          <w:sz w:val="20"/>
          <w:szCs w:val="24"/>
        </w:rPr>
        <w:t>побочной подгруппы IV группы</w:t>
      </w:r>
    </w:p>
    <w:p w:rsidR="00B936B2" w:rsidRPr="00D86066" w:rsidRDefault="00B936B2" w:rsidP="00480AC2">
      <w:pPr>
        <w:pStyle w:val="a3"/>
        <w:numPr>
          <w:ilvl w:val="0"/>
          <w:numId w:val="24"/>
        </w:numPr>
        <w:rPr>
          <w:rStyle w:val="FontStyle51"/>
          <w:sz w:val="20"/>
          <w:szCs w:val="24"/>
        </w:rPr>
      </w:pPr>
      <w:r w:rsidRPr="00D86066">
        <w:rPr>
          <w:rStyle w:val="FontStyle51"/>
          <w:sz w:val="20"/>
          <w:szCs w:val="24"/>
        </w:rPr>
        <w:t>главной подгруппы VII группы</w:t>
      </w:r>
    </w:p>
    <w:p w:rsidR="00B936B2" w:rsidRPr="00D86066" w:rsidRDefault="00B936B2" w:rsidP="00480AC2">
      <w:pPr>
        <w:pStyle w:val="a3"/>
        <w:numPr>
          <w:ilvl w:val="0"/>
          <w:numId w:val="24"/>
        </w:numPr>
        <w:rPr>
          <w:rStyle w:val="FontStyle51"/>
          <w:sz w:val="20"/>
          <w:szCs w:val="24"/>
        </w:rPr>
      </w:pPr>
      <w:r w:rsidRPr="00D86066">
        <w:rPr>
          <w:rStyle w:val="FontStyle51"/>
          <w:sz w:val="20"/>
          <w:szCs w:val="24"/>
        </w:rPr>
        <w:t>побочной подгруппы VII группы</w:t>
      </w:r>
    </w:p>
    <w:p w:rsidR="00480AC2" w:rsidRPr="00D86066" w:rsidRDefault="00480AC2" w:rsidP="00480AC2">
      <w:pPr>
        <w:pStyle w:val="a3"/>
        <w:rPr>
          <w:rStyle w:val="FontStyle41"/>
          <w:sz w:val="20"/>
          <w:szCs w:val="24"/>
          <w:lang w:val="en-US"/>
        </w:rPr>
      </w:pPr>
    </w:p>
    <w:p w:rsidR="00CD7C96" w:rsidRPr="00D86066" w:rsidRDefault="00EA477E" w:rsidP="00480AC2">
      <w:pPr>
        <w:pStyle w:val="a3"/>
        <w:rPr>
          <w:rStyle w:val="FontStyle41"/>
          <w:sz w:val="20"/>
          <w:szCs w:val="24"/>
        </w:rPr>
      </w:pPr>
      <w:r w:rsidRPr="00D86066">
        <w:rPr>
          <w:rStyle w:val="FontStyle41"/>
          <w:sz w:val="20"/>
          <w:szCs w:val="24"/>
        </w:rPr>
        <w:t xml:space="preserve">А13. </w:t>
      </w:r>
      <w:r w:rsidR="00CD7C96" w:rsidRPr="00D86066">
        <w:rPr>
          <w:rStyle w:val="FontStyle41"/>
          <w:sz w:val="20"/>
          <w:szCs w:val="24"/>
        </w:rPr>
        <w:t>Число электронов в атоме равно</w:t>
      </w:r>
    </w:p>
    <w:p w:rsidR="00CD7C96" w:rsidRPr="00D86066" w:rsidRDefault="00CD7C96" w:rsidP="00480AC2">
      <w:pPr>
        <w:pStyle w:val="a3"/>
        <w:numPr>
          <w:ilvl w:val="0"/>
          <w:numId w:val="25"/>
        </w:numPr>
        <w:rPr>
          <w:rStyle w:val="FontStyle41"/>
          <w:sz w:val="20"/>
          <w:szCs w:val="24"/>
        </w:rPr>
      </w:pPr>
      <w:r w:rsidRPr="00D86066">
        <w:rPr>
          <w:rStyle w:val="FontStyle41"/>
          <w:sz w:val="20"/>
          <w:szCs w:val="24"/>
        </w:rPr>
        <w:t>числу нейтронов</w:t>
      </w:r>
    </w:p>
    <w:p w:rsidR="00CD7C96" w:rsidRPr="00D86066" w:rsidRDefault="00CD7C96" w:rsidP="00480AC2">
      <w:pPr>
        <w:pStyle w:val="a3"/>
        <w:numPr>
          <w:ilvl w:val="0"/>
          <w:numId w:val="25"/>
        </w:numPr>
        <w:rPr>
          <w:rStyle w:val="FontStyle41"/>
          <w:sz w:val="20"/>
          <w:szCs w:val="24"/>
        </w:rPr>
      </w:pPr>
      <w:r w:rsidRPr="00D86066">
        <w:rPr>
          <w:rStyle w:val="FontStyle41"/>
          <w:sz w:val="20"/>
          <w:szCs w:val="24"/>
        </w:rPr>
        <w:t>числу протонов</w:t>
      </w:r>
    </w:p>
    <w:p w:rsidR="00CD7C96" w:rsidRPr="00D86066" w:rsidRDefault="00CD7C96" w:rsidP="00480AC2">
      <w:pPr>
        <w:pStyle w:val="a3"/>
        <w:numPr>
          <w:ilvl w:val="0"/>
          <w:numId w:val="25"/>
        </w:numPr>
        <w:rPr>
          <w:rStyle w:val="FontStyle41"/>
          <w:sz w:val="20"/>
          <w:szCs w:val="24"/>
        </w:rPr>
      </w:pPr>
      <w:r w:rsidRPr="00D86066">
        <w:rPr>
          <w:rStyle w:val="FontStyle41"/>
          <w:sz w:val="20"/>
          <w:szCs w:val="24"/>
        </w:rPr>
        <w:t>номеру периода</w:t>
      </w:r>
    </w:p>
    <w:p w:rsidR="00CD7C96" w:rsidRPr="00D86066" w:rsidRDefault="00CD7C96" w:rsidP="00480AC2">
      <w:pPr>
        <w:pStyle w:val="a3"/>
        <w:numPr>
          <w:ilvl w:val="0"/>
          <w:numId w:val="25"/>
        </w:numPr>
        <w:rPr>
          <w:rStyle w:val="FontStyle41"/>
          <w:sz w:val="20"/>
          <w:szCs w:val="24"/>
        </w:rPr>
      </w:pPr>
      <w:r w:rsidRPr="00D86066">
        <w:rPr>
          <w:rStyle w:val="FontStyle41"/>
          <w:sz w:val="20"/>
          <w:szCs w:val="24"/>
        </w:rPr>
        <w:t>номеру группы</w:t>
      </w:r>
    </w:p>
    <w:p w:rsidR="00480AC2" w:rsidRPr="00D86066" w:rsidRDefault="00480AC2" w:rsidP="00480AC2">
      <w:pPr>
        <w:pStyle w:val="a3"/>
        <w:rPr>
          <w:rStyle w:val="FontStyle41"/>
          <w:sz w:val="20"/>
          <w:szCs w:val="24"/>
        </w:rPr>
      </w:pPr>
    </w:p>
    <w:p w:rsidR="00E40BB9" w:rsidRPr="00D86066" w:rsidRDefault="00EA477E" w:rsidP="00480AC2">
      <w:pPr>
        <w:pStyle w:val="a3"/>
        <w:rPr>
          <w:rStyle w:val="FontStyle41"/>
          <w:sz w:val="20"/>
          <w:szCs w:val="24"/>
        </w:rPr>
      </w:pPr>
      <w:r w:rsidRPr="00D86066">
        <w:rPr>
          <w:rStyle w:val="FontStyle41"/>
          <w:sz w:val="20"/>
          <w:szCs w:val="24"/>
        </w:rPr>
        <w:t xml:space="preserve">А14. </w:t>
      </w:r>
      <w:r w:rsidR="00E40BB9" w:rsidRPr="00D86066">
        <w:rPr>
          <w:rStyle w:val="FontStyle41"/>
          <w:sz w:val="20"/>
          <w:szCs w:val="24"/>
        </w:rPr>
        <w:t>В каком ряду химические элементы расположены в порядке уменьшения их атомного радиуса?</w:t>
      </w:r>
    </w:p>
    <w:p w:rsidR="00E40BB9" w:rsidRPr="00D86066" w:rsidRDefault="00E40BB9" w:rsidP="00480AC2">
      <w:pPr>
        <w:pStyle w:val="a3"/>
        <w:numPr>
          <w:ilvl w:val="0"/>
          <w:numId w:val="26"/>
        </w:numPr>
        <w:rPr>
          <w:rStyle w:val="FontStyle41"/>
          <w:sz w:val="20"/>
          <w:szCs w:val="24"/>
        </w:rPr>
      </w:pPr>
      <w:proofErr w:type="spellStart"/>
      <w:r w:rsidRPr="00D86066">
        <w:rPr>
          <w:rStyle w:val="FontStyle41"/>
          <w:sz w:val="20"/>
          <w:szCs w:val="24"/>
          <w:lang w:val="en-US" w:eastAsia="en-US"/>
        </w:rPr>
        <w:t>Rb</w:t>
      </w:r>
      <w:proofErr w:type="spellEnd"/>
      <w:r w:rsidRPr="00D86066">
        <w:rPr>
          <w:rStyle w:val="FontStyle41"/>
          <w:sz w:val="20"/>
          <w:szCs w:val="24"/>
          <w:lang w:eastAsia="en-US"/>
        </w:rPr>
        <w:t xml:space="preserve">, К, </w:t>
      </w:r>
      <w:r w:rsidRPr="00D86066">
        <w:rPr>
          <w:rStyle w:val="FontStyle41"/>
          <w:sz w:val="20"/>
          <w:szCs w:val="24"/>
          <w:lang w:val="en-US" w:eastAsia="en-US"/>
        </w:rPr>
        <w:t>Na</w:t>
      </w:r>
      <w:r w:rsidRPr="00D86066">
        <w:rPr>
          <w:rStyle w:val="FontStyle41"/>
          <w:sz w:val="20"/>
          <w:szCs w:val="24"/>
          <w:lang w:eastAsia="en-US"/>
        </w:rPr>
        <w:t xml:space="preserve">, </w:t>
      </w:r>
      <w:r w:rsidRPr="00D86066">
        <w:rPr>
          <w:rStyle w:val="FontStyle41"/>
          <w:sz w:val="20"/>
          <w:szCs w:val="24"/>
          <w:lang w:val="en-US" w:eastAsia="en-US"/>
        </w:rPr>
        <w:t>Li</w:t>
      </w:r>
    </w:p>
    <w:p w:rsidR="00E40BB9" w:rsidRPr="00D86066" w:rsidRDefault="00E40BB9" w:rsidP="00480AC2">
      <w:pPr>
        <w:pStyle w:val="a3"/>
        <w:numPr>
          <w:ilvl w:val="0"/>
          <w:numId w:val="26"/>
        </w:numPr>
        <w:rPr>
          <w:rStyle w:val="FontStyle41"/>
          <w:sz w:val="20"/>
          <w:szCs w:val="24"/>
        </w:rPr>
      </w:pPr>
      <w:r w:rsidRPr="00D86066">
        <w:rPr>
          <w:rStyle w:val="FontStyle41"/>
          <w:sz w:val="20"/>
          <w:szCs w:val="24"/>
          <w:lang w:val="en-US" w:eastAsia="en-US"/>
        </w:rPr>
        <w:t>Be</w:t>
      </w:r>
      <w:r w:rsidRPr="00D86066">
        <w:rPr>
          <w:rStyle w:val="FontStyle41"/>
          <w:sz w:val="20"/>
          <w:szCs w:val="24"/>
          <w:lang w:eastAsia="en-US"/>
        </w:rPr>
        <w:t xml:space="preserve">, </w:t>
      </w:r>
      <w:r w:rsidRPr="00D86066">
        <w:rPr>
          <w:rStyle w:val="FontStyle41"/>
          <w:sz w:val="20"/>
          <w:szCs w:val="24"/>
          <w:lang w:val="en-US" w:eastAsia="en-US"/>
        </w:rPr>
        <w:t>Mg</w:t>
      </w:r>
      <w:r w:rsidRPr="00D86066">
        <w:rPr>
          <w:rStyle w:val="FontStyle41"/>
          <w:sz w:val="20"/>
          <w:szCs w:val="24"/>
          <w:lang w:eastAsia="en-US"/>
        </w:rPr>
        <w:t xml:space="preserve">, </w:t>
      </w:r>
      <w:proofErr w:type="spellStart"/>
      <w:r w:rsidRPr="00D86066">
        <w:rPr>
          <w:rStyle w:val="FontStyle41"/>
          <w:sz w:val="20"/>
          <w:szCs w:val="24"/>
          <w:lang w:eastAsia="en-US"/>
        </w:rPr>
        <w:t>Са</w:t>
      </w:r>
      <w:proofErr w:type="spellEnd"/>
      <w:r w:rsidRPr="00D86066">
        <w:rPr>
          <w:rStyle w:val="FontStyle41"/>
          <w:sz w:val="20"/>
          <w:szCs w:val="24"/>
          <w:lang w:eastAsia="en-US"/>
        </w:rPr>
        <w:t xml:space="preserve">, </w:t>
      </w:r>
      <w:proofErr w:type="spellStart"/>
      <w:r w:rsidRPr="00D86066">
        <w:rPr>
          <w:rStyle w:val="FontStyle41"/>
          <w:sz w:val="20"/>
          <w:szCs w:val="24"/>
          <w:lang w:val="en-US" w:eastAsia="en-US"/>
        </w:rPr>
        <w:t>Sr</w:t>
      </w:r>
      <w:proofErr w:type="spellEnd"/>
    </w:p>
    <w:p w:rsidR="00E40BB9" w:rsidRPr="00D86066" w:rsidRDefault="00E40BB9" w:rsidP="00480AC2">
      <w:pPr>
        <w:pStyle w:val="a3"/>
        <w:numPr>
          <w:ilvl w:val="0"/>
          <w:numId w:val="26"/>
        </w:numPr>
        <w:rPr>
          <w:rStyle w:val="FontStyle41"/>
          <w:sz w:val="20"/>
          <w:szCs w:val="24"/>
        </w:rPr>
      </w:pPr>
      <w:r w:rsidRPr="00D86066">
        <w:rPr>
          <w:rStyle w:val="FontStyle41"/>
          <w:sz w:val="20"/>
          <w:szCs w:val="24"/>
        </w:rPr>
        <w:t xml:space="preserve">В, </w:t>
      </w:r>
      <w:r w:rsidRPr="00D86066">
        <w:rPr>
          <w:rStyle w:val="FontStyle41"/>
          <w:sz w:val="20"/>
          <w:szCs w:val="24"/>
          <w:lang w:val="en-US"/>
        </w:rPr>
        <w:t>Al</w:t>
      </w:r>
      <w:r w:rsidRPr="00D86066">
        <w:rPr>
          <w:rStyle w:val="FontStyle41"/>
          <w:sz w:val="20"/>
          <w:szCs w:val="24"/>
        </w:rPr>
        <w:t xml:space="preserve">, </w:t>
      </w:r>
      <w:proofErr w:type="spellStart"/>
      <w:r w:rsidRPr="00D86066">
        <w:rPr>
          <w:rStyle w:val="FontStyle41"/>
          <w:sz w:val="20"/>
          <w:szCs w:val="24"/>
          <w:lang w:val="en-US"/>
        </w:rPr>
        <w:t>Ge</w:t>
      </w:r>
      <w:proofErr w:type="spellEnd"/>
      <w:r w:rsidRPr="00D86066">
        <w:rPr>
          <w:rStyle w:val="FontStyle41"/>
          <w:sz w:val="20"/>
          <w:szCs w:val="24"/>
        </w:rPr>
        <w:t>, С</w:t>
      </w:r>
    </w:p>
    <w:p w:rsidR="00E40BB9" w:rsidRPr="00D86066" w:rsidRDefault="00E40BB9" w:rsidP="00480AC2">
      <w:pPr>
        <w:pStyle w:val="a3"/>
        <w:numPr>
          <w:ilvl w:val="0"/>
          <w:numId w:val="26"/>
        </w:numPr>
        <w:rPr>
          <w:rStyle w:val="FontStyle41"/>
          <w:sz w:val="20"/>
          <w:szCs w:val="24"/>
        </w:rPr>
      </w:pPr>
      <w:r w:rsidRPr="00D86066">
        <w:rPr>
          <w:rStyle w:val="FontStyle41"/>
          <w:sz w:val="20"/>
          <w:szCs w:val="24"/>
        </w:rPr>
        <w:t xml:space="preserve">С, </w:t>
      </w:r>
      <w:r w:rsidRPr="00D86066">
        <w:rPr>
          <w:rStyle w:val="FontStyle41"/>
          <w:sz w:val="20"/>
          <w:szCs w:val="24"/>
          <w:lang w:val="en-US"/>
        </w:rPr>
        <w:t>Si</w:t>
      </w:r>
      <w:r w:rsidRPr="00D86066">
        <w:rPr>
          <w:rStyle w:val="FontStyle41"/>
          <w:sz w:val="20"/>
          <w:szCs w:val="24"/>
        </w:rPr>
        <w:t xml:space="preserve">, </w:t>
      </w:r>
      <w:proofErr w:type="spellStart"/>
      <w:r w:rsidRPr="00D86066">
        <w:rPr>
          <w:rStyle w:val="FontStyle41"/>
          <w:sz w:val="20"/>
          <w:szCs w:val="24"/>
          <w:lang w:val="en-US"/>
        </w:rPr>
        <w:t>Ge</w:t>
      </w:r>
      <w:proofErr w:type="spellEnd"/>
      <w:r w:rsidRPr="00D86066">
        <w:rPr>
          <w:rStyle w:val="FontStyle41"/>
          <w:sz w:val="20"/>
          <w:szCs w:val="24"/>
        </w:rPr>
        <w:t xml:space="preserve">, </w:t>
      </w:r>
      <w:proofErr w:type="spellStart"/>
      <w:r w:rsidRPr="00D86066">
        <w:rPr>
          <w:rStyle w:val="FontStyle41"/>
          <w:sz w:val="20"/>
          <w:szCs w:val="24"/>
          <w:lang w:val="en-US"/>
        </w:rPr>
        <w:t>Sn</w:t>
      </w:r>
      <w:proofErr w:type="spellEnd"/>
    </w:p>
    <w:p w:rsidR="00480AC2" w:rsidRPr="00D86066" w:rsidRDefault="00480AC2" w:rsidP="00480AC2">
      <w:pPr>
        <w:pStyle w:val="a3"/>
        <w:rPr>
          <w:rStyle w:val="FontStyle65"/>
          <w:sz w:val="20"/>
          <w:szCs w:val="24"/>
        </w:rPr>
      </w:pPr>
    </w:p>
    <w:p w:rsidR="001D393C" w:rsidRPr="00D86066" w:rsidRDefault="00EA477E" w:rsidP="00480AC2">
      <w:pPr>
        <w:pStyle w:val="a3"/>
        <w:rPr>
          <w:rStyle w:val="FontStyle65"/>
          <w:sz w:val="20"/>
          <w:szCs w:val="24"/>
        </w:rPr>
      </w:pPr>
      <w:r w:rsidRPr="00D86066">
        <w:rPr>
          <w:rStyle w:val="FontStyle65"/>
          <w:sz w:val="20"/>
          <w:szCs w:val="24"/>
        </w:rPr>
        <w:t xml:space="preserve">А15. </w:t>
      </w:r>
      <w:r w:rsidR="001D393C" w:rsidRPr="00D86066">
        <w:rPr>
          <w:rStyle w:val="FontStyle65"/>
          <w:sz w:val="20"/>
          <w:szCs w:val="24"/>
        </w:rPr>
        <w:t xml:space="preserve">Число энергетических слоев и число электронов во внешнем энергетическом слое атомов мышьяка </w:t>
      </w:r>
      <w:proofErr w:type="gramStart"/>
      <w:r w:rsidR="001D393C" w:rsidRPr="00D86066">
        <w:rPr>
          <w:rStyle w:val="FontStyle65"/>
          <w:sz w:val="20"/>
          <w:szCs w:val="24"/>
        </w:rPr>
        <w:t>равны</w:t>
      </w:r>
      <w:proofErr w:type="gramEnd"/>
      <w:r w:rsidR="001D393C" w:rsidRPr="00D86066">
        <w:rPr>
          <w:rStyle w:val="FontStyle65"/>
          <w:sz w:val="20"/>
          <w:szCs w:val="24"/>
        </w:rPr>
        <w:t xml:space="preserve"> соответственно</w:t>
      </w:r>
    </w:p>
    <w:p w:rsidR="001D393C" w:rsidRPr="00D86066" w:rsidRDefault="001D393C" w:rsidP="00480AC2">
      <w:pPr>
        <w:pStyle w:val="a3"/>
        <w:numPr>
          <w:ilvl w:val="0"/>
          <w:numId w:val="27"/>
        </w:numPr>
        <w:rPr>
          <w:rStyle w:val="FontStyle65"/>
          <w:sz w:val="20"/>
          <w:szCs w:val="24"/>
        </w:rPr>
      </w:pPr>
      <w:r w:rsidRPr="00D86066">
        <w:rPr>
          <w:rStyle w:val="FontStyle65"/>
          <w:sz w:val="20"/>
          <w:szCs w:val="24"/>
        </w:rPr>
        <w:t>4,6</w:t>
      </w:r>
    </w:p>
    <w:p w:rsidR="001D393C" w:rsidRPr="00D86066" w:rsidRDefault="001D393C" w:rsidP="00480AC2">
      <w:pPr>
        <w:pStyle w:val="a3"/>
        <w:numPr>
          <w:ilvl w:val="0"/>
          <w:numId w:val="27"/>
        </w:numPr>
        <w:rPr>
          <w:rStyle w:val="FontStyle65"/>
          <w:sz w:val="20"/>
          <w:szCs w:val="24"/>
        </w:rPr>
      </w:pPr>
      <w:r w:rsidRPr="00D86066">
        <w:rPr>
          <w:rStyle w:val="FontStyle65"/>
          <w:sz w:val="20"/>
          <w:szCs w:val="24"/>
        </w:rPr>
        <w:t>2,5</w:t>
      </w:r>
    </w:p>
    <w:p w:rsidR="001D393C" w:rsidRPr="00D86066" w:rsidRDefault="001D393C" w:rsidP="00480AC2">
      <w:pPr>
        <w:pStyle w:val="a3"/>
        <w:numPr>
          <w:ilvl w:val="0"/>
          <w:numId w:val="27"/>
        </w:numPr>
        <w:rPr>
          <w:rStyle w:val="FontStyle65"/>
          <w:sz w:val="20"/>
          <w:szCs w:val="24"/>
        </w:rPr>
      </w:pPr>
      <w:r w:rsidRPr="00D86066">
        <w:rPr>
          <w:rStyle w:val="FontStyle65"/>
          <w:sz w:val="20"/>
          <w:szCs w:val="24"/>
        </w:rPr>
        <w:t>3,7</w:t>
      </w:r>
    </w:p>
    <w:p w:rsidR="001D393C" w:rsidRPr="00D86066" w:rsidRDefault="001D393C" w:rsidP="00480AC2">
      <w:pPr>
        <w:pStyle w:val="a3"/>
        <w:numPr>
          <w:ilvl w:val="0"/>
          <w:numId w:val="27"/>
        </w:numPr>
        <w:rPr>
          <w:rStyle w:val="FontStyle65"/>
          <w:sz w:val="20"/>
          <w:szCs w:val="24"/>
        </w:rPr>
      </w:pPr>
      <w:r w:rsidRPr="00D86066">
        <w:rPr>
          <w:rStyle w:val="FontStyle65"/>
          <w:sz w:val="20"/>
          <w:szCs w:val="24"/>
        </w:rPr>
        <w:t>4,5</w:t>
      </w:r>
    </w:p>
    <w:p w:rsidR="00480AC2" w:rsidRPr="00D86066" w:rsidRDefault="00480AC2" w:rsidP="00480AC2">
      <w:pPr>
        <w:pStyle w:val="a3"/>
        <w:rPr>
          <w:rStyle w:val="FontStyle32"/>
          <w:sz w:val="20"/>
          <w:szCs w:val="24"/>
        </w:rPr>
      </w:pPr>
    </w:p>
    <w:p w:rsidR="00EA095B" w:rsidRPr="00D86066" w:rsidRDefault="00EA477E" w:rsidP="00480AC2">
      <w:pPr>
        <w:pStyle w:val="a3"/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 xml:space="preserve">А16. </w:t>
      </w:r>
      <w:r w:rsidR="00EA095B" w:rsidRPr="00D86066">
        <w:rPr>
          <w:rStyle w:val="FontStyle32"/>
          <w:sz w:val="20"/>
          <w:szCs w:val="24"/>
        </w:rPr>
        <w:t xml:space="preserve">Химический элемент </w:t>
      </w:r>
      <w:r w:rsidR="00480AC2" w:rsidRPr="00D86066">
        <w:rPr>
          <w:rStyle w:val="FontStyle32"/>
          <w:sz w:val="20"/>
          <w:szCs w:val="24"/>
          <w:lang w:val="en-US"/>
        </w:rPr>
        <w:t>III</w:t>
      </w:r>
      <w:r w:rsidR="00EA095B" w:rsidRPr="00D86066">
        <w:rPr>
          <w:rStyle w:val="FontStyle32"/>
          <w:sz w:val="20"/>
          <w:szCs w:val="24"/>
        </w:rPr>
        <w:t>-го периода образует газообразное водородное соединение состава ЭН</w:t>
      </w:r>
      <w:r w:rsidR="00EA095B" w:rsidRPr="00D86066">
        <w:rPr>
          <w:rStyle w:val="FontStyle32"/>
          <w:sz w:val="20"/>
          <w:szCs w:val="24"/>
          <w:vertAlign w:val="subscript"/>
        </w:rPr>
        <w:t>3</w:t>
      </w:r>
      <w:r w:rsidR="00EA095B" w:rsidRPr="00D86066">
        <w:rPr>
          <w:rStyle w:val="FontStyle32"/>
          <w:sz w:val="20"/>
          <w:szCs w:val="24"/>
        </w:rPr>
        <w:t>. Распределению электронов в атоме этого элемента соответствует ряд чисел:</w:t>
      </w:r>
    </w:p>
    <w:p w:rsidR="00EA095B" w:rsidRPr="00D86066" w:rsidRDefault="00EA095B" w:rsidP="00480AC2">
      <w:pPr>
        <w:pStyle w:val="a3"/>
        <w:numPr>
          <w:ilvl w:val="0"/>
          <w:numId w:val="28"/>
        </w:numPr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>2,8,5</w:t>
      </w:r>
    </w:p>
    <w:p w:rsidR="00EA095B" w:rsidRPr="00D86066" w:rsidRDefault="00EA095B" w:rsidP="00480AC2">
      <w:pPr>
        <w:pStyle w:val="a3"/>
        <w:numPr>
          <w:ilvl w:val="0"/>
          <w:numId w:val="28"/>
        </w:numPr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>2,8,3</w:t>
      </w:r>
    </w:p>
    <w:p w:rsidR="00EA095B" w:rsidRPr="00D86066" w:rsidRDefault="00EA095B" w:rsidP="00480AC2">
      <w:pPr>
        <w:pStyle w:val="a3"/>
        <w:numPr>
          <w:ilvl w:val="0"/>
          <w:numId w:val="28"/>
        </w:numPr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>2,8,2</w:t>
      </w:r>
    </w:p>
    <w:p w:rsidR="00EA095B" w:rsidRPr="00D86066" w:rsidRDefault="00EA095B" w:rsidP="00480AC2">
      <w:pPr>
        <w:pStyle w:val="a3"/>
        <w:numPr>
          <w:ilvl w:val="0"/>
          <w:numId w:val="28"/>
        </w:numPr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>2,8,6</w:t>
      </w:r>
    </w:p>
    <w:p w:rsidR="00F27280" w:rsidRPr="00D86066" w:rsidRDefault="00F27280" w:rsidP="00480AC2">
      <w:pPr>
        <w:pStyle w:val="a3"/>
        <w:rPr>
          <w:rStyle w:val="FontStyle32"/>
          <w:sz w:val="20"/>
          <w:szCs w:val="24"/>
        </w:rPr>
      </w:pPr>
    </w:p>
    <w:p w:rsidR="00EA095B" w:rsidRPr="00D86066" w:rsidRDefault="00EA477E" w:rsidP="00480AC2">
      <w:pPr>
        <w:pStyle w:val="a3"/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 xml:space="preserve">А17. </w:t>
      </w:r>
      <w:r w:rsidR="00EA095B" w:rsidRPr="00D86066">
        <w:rPr>
          <w:rStyle w:val="FontStyle32"/>
          <w:sz w:val="20"/>
          <w:szCs w:val="24"/>
        </w:rPr>
        <w:t>Наибольший радиус имеют атомы</w:t>
      </w:r>
    </w:p>
    <w:p w:rsidR="00EA095B" w:rsidRPr="00D86066" w:rsidRDefault="00EA095B" w:rsidP="00480AC2">
      <w:pPr>
        <w:pStyle w:val="a3"/>
        <w:numPr>
          <w:ilvl w:val="0"/>
          <w:numId w:val="29"/>
        </w:numPr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>азота</w:t>
      </w:r>
    </w:p>
    <w:p w:rsidR="00EA095B" w:rsidRPr="00D86066" w:rsidRDefault="00EA095B" w:rsidP="00480AC2">
      <w:pPr>
        <w:pStyle w:val="a3"/>
        <w:numPr>
          <w:ilvl w:val="0"/>
          <w:numId w:val="29"/>
        </w:numPr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>мышьяка</w:t>
      </w:r>
    </w:p>
    <w:p w:rsidR="00EA095B" w:rsidRPr="00D86066" w:rsidRDefault="00EA095B" w:rsidP="00480AC2">
      <w:pPr>
        <w:pStyle w:val="a3"/>
        <w:numPr>
          <w:ilvl w:val="0"/>
          <w:numId w:val="29"/>
        </w:numPr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>сурьмы</w:t>
      </w:r>
    </w:p>
    <w:p w:rsidR="00EA095B" w:rsidRPr="00D86066" w:rsidRDefault="00EA095B" w:rsidP="00480AC2">
      <w:pPr>
        <w:pStyle w:val="a3"/>
        <w:numPr>
          <w:ilvl w:val="0"/>
          <w:numId w:val="29"/>
        </w:numPr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>висмута</w:t>
      </w:r>
    </w:p>
    <w:p w:rsidR="00480AC2" w:rsidRPr="00D86066" w:rsidRDefault="00480AC2" w:rsidP="00480AC2">
      <w:pPr>
        <w:pStyle w:val="a3"/>
        <w:rPr>
          <w:rStyle w:val="FontStyle32"/>
          <w:sz w:val="20"/>
          <w:szCs w:val="24"/>
        </w:rPr>
      </w:pPr>
    </w:p>
    <w:p w:rsidR="00EA095B" w:rsidRPr="00D86066" w:rsidRDefault="00EA477E" w:rsidP="00480AC2">
      <w:pPr>
        <w:pStyle w:val="a3"/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 xml:space="preserve">А18. </w:t>
      </w:r>
      <w:r w:rsidR="00EA095B" w:rsidRPr="00D86066">
        <w:rPr>
          <w:rStyle w:val="FontStyle32"/>
          <w:sz w:val="20"/>
          <w:szCs w:val="24"/>
        </w:rPr>
        <w:t>Атомы углерода и кремния</w:t>
      </w:r>
    </w:p>
    <w:p w:rsidR="00EA095B" w:rsidRPr="00D86066" w:rsidRDefault="00EA095B" w:rsidP="00480AC2">
      <w:pPr>
        <w:pStyle w:val="a3"/>
        <w:numPr>
          <w:ilvl w:val="0"/>
          <w:numId w:val="30"/>
        </w:numPr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>находятся в одном периоде</w:t>
      </w:r>
    </w:p>
    <w:p w:rsidR="00EA095B" w:rsidRPr="00D86066" w:rsidRDefault="00EA095B" w:rsidP="00480AC2">
      <w:pPr>
        <w:pStyle w:val="a3"/>
        <w:numPr>
          <w:ilvl w:val="0"/>
          <w:numId w:val="30"/>
        </w:numPr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>имеют одинаковое число электронов</w:t>
      </w:r>
    </w:p>
    <w:p w:rsidR="00EA095B" w:rsidRPr="00D86066" w:rsidRDefault="00EA095B" w:rsidP="00480AC2">
      <w:pPr>
        <w:pStyle w:val="a3"/>
        <w:numPr>
          <w:ilvl w:val="0"/>
          <w:numId w:val="30"/>
        </w:numPr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>имеют одинаковое число электронных слоев</w:t>
      </w:r>
    </w:p>
    <w:p w:rsidR="00EA095B" w:rsidRPr="00D86066" w:rsidRDefault="00EA095B" w:rsidP="00480AC2">
      <w:pPr>
        <w:pStyle w:val="a3"/>
        <w:numPr>
          <w:ilvl w:val="0"/>
          <w:numId w:val="30"/>
        </w:numPr>
        <w:rPr>
          <w:rStyle w:val="FontStyle32"/>
          <w:sz w:val="20"/>
          <w:szCs w:val="24"/>
        </w:rPr>
      </w:pPr>
      <w:r w:rsidRPr="00D86066">
        <w:rPr>
          <w:rStyle w:val="FontStyle32"/>
          <w:sz w:val="20"/>
          <w:szCs w:val="24"/>
        </w:rPr>
        <w:t>имеют одинаковое число электронов во внешнем электронном слое</w:t>
      </w:r>
    </w:p>
    <w:p w:rsidR="00DA293F" w:rsidRPr="00D86066" w:rsidRDefault="00DA293F" w:rsidP="00DA293F">
      <w:pPr>
        <w:pStyle w:val="a3"/>
        <w:rPr>
          <w:rStyle w:val="FontStyle26"/>
          <w:sz w:val="20"/>
          <w:szCs w:val="24"/>
        </w:rPr>
      </w:pPr>
    </w:p>
    <w:p w:rsidR="00DA293F" w:rsidRPr="00D86066" w:rsidRDefault="00EA477E" w:rsidP="00DA293F">
      <w:pPr>
        <w:pStyle w:val="a3"/>
        <w:rPr>
          <w:rStyle w:val="FontStyle26"/>
          <w:sz w:val="20"/>
          <w:szCs w:val="24"/>
        </w:rPr>
      </w:pPr>
      <w:r w:rsidRPr="00D86066">
        <w:rPr>
          <w:rStyle w:val="FontStyle26"/>
          <w:sz w:val="20"/>
          <w:szCs w:val="24"/>
        </w:rPr>
        <w:t xml:space="preserve">А19. </w:t>
      </w:r>
      <w:r w:rsidR="00DA293F" w:rsidRPr="00D86066">
        <w:rPr>
          <w:rStyle w:val="FontStyle26"/>
          <w:sz w:val="20"/>
          <w:szCs w:val="24"/>
        </w:rPr>
        <w:t>В одной подгруппе периодической системы Д.И. Менделеева расположены:</w:t>
      </w:r>
    </w:p>
    <w:p w:rsidR="00DA293F" w:rsidRPr="00D86066" w:rsidRDefault="00DA293F" w:rsidP="00DA293F">
      <w:pPr>
        <w:pStyle w:val="a3"/>
        <w:numPr>
          <w:ilvl w:val="0"/>
          <w:numId w:val="31"/>
        </w:numPr>
        <w:rPr>
          <w:rStyle w:val="FontStyle26"/>
          <w:sz w:val="20"/>
          <w:szCs w:val="24"/>
        </w:rPr>
      </w:pPr>
      <w:r w:rsidRPr="00D86066">
        <w:rPr>
          <w:rStyle w:val="FontStyle26"/>
          <w:sz w:val="20"/>
          <w:szCs w:val="24"/>
        </w:rPr>
        <w:t>цинк, кадмий, ртуть</w:t>
      </w:r>
    </w:p>
    <w:p w:rsidR="00DA293F" w:rsidRPr="00D86066" w:rsidRDefault="00DA293F" w:rsidP="00DA293F">
      <w:pPr>
        <w:pStyle w:val="a3"/>
        <w:numPr>
          <w:ilvl w:val="0"/>
          <w:numId w:val="31"/>
        </w:numPr>
        <w:rPr>
          <w:rStyle w:val="FontStyle26"/>
          <w:sz w:val="20"/>
          <w:szCs w:val="24"/>
        </w:rPr>
      </w:pPr>
      <w:r w:rsidRPr="00D86066">
        <w:rPr>
          <w:rStyle w:val="FontStyle26"/>
          <w:sz w:val="20"/>
          <w:szCs w:val="24"/>
        </w:rPr>
        <w:t>цинк, галлий, германий</w:t>
      </w:r>
    </w:p>
    <w:p w:rsidR="00DA293F" w:rsidRPr="00D86066" w:rsidRDefault="00DA293F" w:rsidP="00DA293F">
      <w:pPr>
        <w:pStyle w:val="a3"/>
        <w:numPr>
          <w:ilvl w:val="0"/>
          <w:numId w:val="31"/>
        </w:numPr>
        <w:rPr>
          <w:rStyle w:val="FontStyle26"/>
          <w:sz w:val="20"/>
          <w:szCs w:val="24"/>
        </w:rPr>
      </w:pPr>
      <w:r w:rsidRPr="00D86066">
        <w:rPr>
          <w:rStyle w:val="FontStyle26"/>
          <w:sz w:val="20"/>
          <w:szCs w:val="24"/>
        </w:rPr>
        <w:t>кальций, цинк, кадмий</w:t>
      </w:r>
    </w:p>
    <w:p w:rsidR="00DA293F" w:rsidRPr="00D86066" w:rsidRDefault="00DA293F" w:rsidP="00DA293F">
      <w:pPr>
        <w:pStyle w:val="a3"/>
        <w:numPr>
          <w:ilvl w:val="0"/>
          <w:numId w:val="31"/>
        </w:numPr>
        <w:rPr>
          <w:rStyle w:val="FontStyle26"/>
          <w:sz w:val="20"/>
          <w:szCs w:val="24"/>
        </w:rPr>
      </w:pPr>
      <w:r w:rsidRPr="00D86066">
        <w:rPr>
          <w:rStyle w:val="FontStyle26"/>
          <w:sz w:val="20"/>
          <w:szCs w:val="24"/>
        </w:rPr>
        <w:t>медь, цинк, галлий</w:t>
      </w:r>
    </w:p>
    <w:p w:rsidR="00EA477E" w:rsidRPr="00D86066" w:rsidRDefault="00EA477E" w:rsidP="00EA477E">
      <w:pPr>
        <w:pStyle w:val="a3"/>
        <w:rPr>
          <w:rStyle w:val="FontStyle45"/>
          <w:sz w:val="20"/>
          <w:szCs w:val="24"/>
        </w:rPr>
      </w:pPr>
    </w:p>
    <w:p w:rsidR="00EA477E" w:rsidRPr="00D86066" w:rsidRDefault="00EA477E" w:rsidP="00EA477E">
      <w:pPr>
        <w:pStyle w:val="a3"/>
        <w:rPr>
          <w:rStyle w:val="FontStyle45"/>
          <w:sz w:val="20"/>
          <w:szCs w:val="24"/>
        </w:rPr>
      </w:pPr>
      <w:r w:rsidRPr="00D86066">
        <w:rPr>
          <w:rStyle w:val="FontStyle45"/>
          <w:sz w:val="20"/>
          <w:szCs w:val="24"/>
        </w:rPr>
        <w:t>А20. Признаком сходства химических элементов</w:t>
      </w:r>
      <w:proofErr w:type="gramStart"/>
      <w:r w:rsidRPr="00D86066">
        <w:rPr>
          <w:rStyle w:val="FontStyle45"/>
          <w:sz w:val="20"/>
          <w:szCs w:val="24"/>
        </w:rPr>
        <w:t xml:space="preserve"> О</w:t>
      </w:r>
      <w:proofErr w:type="gramEnd"/>
      <w:r w:rsidRPr="00D86066">
        <w:rPr>
          <w:rStyle w:val="FontStyle45"/>
          <w:sz w:val="20"/>
          <w:szCs w:val="24"/>
        </w:rPr>
        <w:t xml:space="preserve"> и </w:t>
      </w:r>
      <w:r w:rsidRPr="00D86066">
        <w:rPr>
          <w:rStyle w:val="FontStyle45"/>
          <w:sz w:val="20"/>
          <w:szCs w:val="24"/>
          <w:lang w:val="en-US"/>
        </w:rPr>
        <w:t>S</w:t>
      </w:r>
      <w:r w:rsidRPr="00D86066">
        <w:rPr>
          <w:rStyle w:val="FontStyle45"/>
          <w:sz w:val="20"/>
          <w:szCs w:val="24"/>
        </w:rPr>
        <w:t xml:space="preserve"> является</w:t>
      </w:r>
    </w:p>
    <w:p w:rsidR="00EA477E" w:rsidRPr="00D86066" w:rsidRDefault="00EA477E" w:rsidP="00EA477E">
      <w:pPr>
        <w:pStyle w:val="a3"/>
        <w:numPr>
          <w:ilvl w:val="0"/>
          <w:numId w:val="32"/>
        </w:numPr>
        <w:rPr>
          <w:rStyle w:val="FontStyle45"/>
          <w:sz w:val="20"/>
          <w:szCs w:val="24"/>
        </w:rPr>
      </w:pPr>
      <w:r w:rsidRPr="00D86066">
        <w:rPr>
          <w:rStyle w:val="FontStyle45"/>
          <w:sz w:val="20"/>
          <w:szCs w:val="24"/>
        </w:rPr>
        <w:t>одинаковое число энергетических слоев атомов</w:t>
      </w:r>
    </w:p>
    <w:p w:rsidR="00EA477E" w:rsidRPr="00D86066" w:rsidRDefault="00EA477E" w:rsidP="00EA477E">
      <w:pPr>
        <w:pStyle w:val="a3"/>
        <w:numPr>
          <w:ilvl w:val="0"/>
          <w:numId w:val="32"/>
        </w:numPr>
        <w:rPr>
          <w:rStyle w:val="FontStyle45"/>
          <w:sz w:val="20"/>
          <w:szCs w:val="24"/>
        </w:rPr>
      </w:pPr>
      <w:r w:rsidRPr="00D86066">
        <w:rPr>
          <w:rStyle w:val="FontStyle45"/>
          <w:sz w:val="20"/>
          <w:szCs w:val="24"/>
        </w:rPr>
        <w:t>одинаковое число электронов во внешнем энергетическом слое</w:t>
      </w:r>
    </w:p>
    <w:p w:rsidR="00EA477E" w:rsidRPr="00D86066" w:rsidRDefault="00EA477E" w:rsidP="00EA477E">
      <w:pPr>
        <w:pStyle w:val="a3"/>
        <w:numPr>
          <w:ilvl w:val="0"/>
          <w:numId w:val="32"/>
        </w:numPr>
        <w:rPr>
          <w:rStyle w:val="FontStyle45"/>
          <w:sz w:val="20"/>
          <w:szCs w:val="24"/>
        </w:rPr>
      </w:pPr>
      <w:r w:rsidRPr="00D86066">
        <w:rPr>
          <w:rStyle w:val="FontStyle45"/>
          <w:sz w:val="20"/>
          <w:szCs w:val="24"/>
        </w:rPr>
        <w:t xml:space="preserve">принадлежность элементов к </w:t>
      </w:r>
      <w:r w:rsidRPr="00D86066">
        <w:rPr>
          <w:rStyle w:val="FontStyle45"/>
          <w:sz w:val="20"/>
          <w:szCs w:val="24"/>
          <w:lang w:val="en-US"/>
        </w:rPr>
        <w:t>IVA</w:t>
      </w:r>
      <w:r w:rsidRPr="00D86066">
        <w:rPr>
          <w:rStyle w:val="FontStyle45"/>
          <w:sz w:val="20"/>
          <w:szCs w:val="24"/>
        </w:rPr>
        <w:t xml:space="preserve"> группе</w:t>
      </w:r>
    </w:p>
    <w:p w:rsidR="00EA477E" w:rsidRPr="00D86066" w:rsidRDefault="00EA477E" w:rsidP="00EA477E">
      <w:pPr>
        <w:pStyle w:val="a3"/>
        <w:numPr>
          <w:ilvl w:val="0"/>
          <w:numId w:val="32"/>
        </w:numPr>
        <w:rPr>
          <w:rStyle w:val="FontStyle45"/>
          <w:sz w:val="20"/>
          <w:szCs w:val="24"/>
        </w:rPr>
      </w:pPr>
      <w:r w:rsidRPr="00D86066">
        <w:rPr>
          <w:rStyle w:val="FontStyle45"/>
          <w:sz w:val="20"/>
          <w:szCs w:val="24"/>
        </w:rPr>
        <w:t>расположение в одном периоде</w:t>
      </w:r>
    </w:p>
    <w:p w:rsidR="00154435" w:rsidRDefault="00154435" w:rsidP="001544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E41" w:rsidRDefault="00657E41" w:rsidP="001544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57E41" w:rsidRDefault="00657E41" w:rsidP="001544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57E41" w:rsidRDefault="00657E41" w:rsidP="001544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57E41" w:rsidRDefault="00657E41" w:rsidP="00657E4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86066">
        <w:rPr>
          <w:rFonts w:ascii="Times New Roman" w:hAnsi="Times New Roman" w:cs="Times New Roman"/>
          <w:b/>
          <w:sz w:val="20"/>
          <w:szCs w:val="24"/>
        </w:rPr>
        <w:lastRenderedPageBreak/>
        <w:t>Периодический закон. Периодическая система. Строение атома.</w:t>
      </w:r>
    </w:p>
    <w:p w:rsidR="00657E41" w:rsidRDefault="00657E41" w:rsidP="001544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54435" w:rsidRPr="00154435" w:rsidRDefault="00154435" w:rsidP="00154435">
      <w:pPr>
        <w:pStyle w:val="a3"/>
        <w:rPr>
          <w:rFonts w:ascii="Times New Roman" w:hAnsi="Times New Roman" w:cs="Times New Roman"/>
          <w:sz w:val="20"/>
          <w:szCs w:val="20"/>
        </w:rPr>
      </w:pPr>
      <w:r w:rsidRPr="00154435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54435">
        <w:rPr>
          <w:rFonts w:ascii="Times New Roman" w:hAnsi="Times New Roman" w:cs="Times New Roman"/>
          <w:sz w:val="20"/>
          <w:szCs w:val="20"/>
        </w:rPr>
        <w:t xml:space="preserve">21. Электроны атома фосфора, находящегося в основном состоянии, расположены на </w:t>
      </w:r>
      <w:proofErr w:type="spellStart"/>
      <w:r w:rsidRPr="00154435">
        <w:rPr>
          <w:rFonts w:ascii="Times New Roman" w:hAnsi="Times New Roman" w:cs="Times New Roman"/>
          <w:sz w:val="20"/>
          <w:szCs w:val="20"/>
        </w:rPr>
        <w:t>орбиталях</w:t>
      </w:r>
      <w:proofErr w:type="spellEnd"/>
      <w:r w:rsidRPr="00154435">
        <w:rPr>
          <w:rFonts w:ascii="Times New Roman" w:hAnsi="Times New Roman" w:cs="Times New Roman"/>
          <w:sz w:val="20"/>
          <w:szCs w:val="20"/>
        </w:rPr>
        <w:t xml:space="preserve"> так:</w:t>
      </w:r>
    </w:p>
    <w:p w:rsidR="00154435" w:rsidRPr="00154435" w:rsidRDefault="00154435" w:rsidP="0015443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154435">
        <w:rPr>
          <w:rFonts w:ascii="Times New Roman" w:hAnsi="Times New Roman" w:cs="Times New Roman"/>
          <w:sz w:val="20"/>
          <w:szCs w:val="20"/>
        </w:rPr>
        <w:t>1) 5</w:t>
      </w:r>
      <w:r w:rsidRPr="0015443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5443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54435">
        <w:rPr>
          <w:rFonts w:ascii="Times New Roman" w:hAnsi="Times New Roman" w:cs="Times New Roman"/>
          <w:sz w:val="20"/>
          <w:szCs w:val="20"/>
        </w:rPr>
        <w:t>5</w:t>
      </w:r>
      <w:r w:rsidRPr="0015443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154435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:rsidR="00154435" w:rsidRPr="00154435" w:rsidRDefault="00154435" w:rsidP="0015443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154435">
        <w:rPr>
          <w:rFonts w:ascii="Times New Roman" w:hAnsi="Times New Roman" w:cs="Times New Roman"/>
          <w:sz w:val="20"/>
          <w:szCs w:val="20"/>
        </w:rPr>
        <w:t>2) 3</w:t>
      </w:r>
      <w:r w:rsidRPr="0015443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5443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54435">
        <w:rPr>
          <w:rFonts w:ascii="Times New Roman" w:hAnsi="Times New Roman" w:cs="Times New Roman"/>
          <w:sz w:val="20"/>
          <w:szCs w:val="20"/>
        </w:rPr>
        <w:t>3</w:t>
      </w:r>
      <w:r w:rsidRPr="0015443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154435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:rsidR="00154435" w:rsidRPr="00154435" w:rsidRDefault="00154435" w:rsidP="0015443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154435">
        <w:rPr>
          <w:rFonts w:ascii="Times New Roman" w:hAnsi="Times New Roman" w:cs="Times New Roman"/>
          <w:sz w:val="20"/>
          <w:szCs w:val="20"/>
        </w:rPr>
        <w:t>3) 3</w:t>
      </w:r>
      <w:r w:rsidRPr="0015443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5443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54435">
        <w:rPr>
          <w:rFonts w:ascii="Times New Roman" w:hAnsi="Times New Roman" w:cs="Times New Roman"/>
          <w:sz w:val="20"/>
          <w:szCs w:val="20"/>
        </w:rPr>
        <w:t>3</w:t>
      </w:r>
      <w:r w:rsidRPr="0015443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154435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154435" w:rsidRPr="00154435" w:rsidRDefault="00154435" w:rsidP="0015443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154435">
        <w:rPr>
          <w:rFonts w:ascii="Times New Roman" w:hAnsi="Times New Roman" w:cs="Times New Roman"/>
          <w:sz w:val="20"/>
          <w:szCs w:val="20"/>
        </w:rPr>
        <w:t>4) 5</w:t>
      </w:r>
      <w:r w:rsidRPr="0015443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5443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54435">
        <w:rPr>
          <w:rFonts w:ascii="Times New Roman" w:hAnsi="Times New Roman" w:cs="Times New Roman"/>
          <w:sz w:val="20"/>
          <w:szCs w:val="20"/>
        </w:rPr>
        <w:t>5</w:t>
      </w:r>
      <w:r w:rsidRPr="0015443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154435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E76B4E" w:rsidRDefault="00E76B4E" w:rsidP="00480A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06CC" w:rsidRPr="00657E41" w:rsidRDefault="001F06CC" w:rsidP="001F06CC">
      <w:pPr>
        <w:pStyle w:val="a3"/>
        <w:rPr>
          <w:rFonts w:ascii="Times New Roman" w:hAnsi="Times New Roman" w:cs="Times New Roman"/>
          <w:sz w:val="20"/>
          <w:szCs w:val="24"/>
        </w:rPr>
      </w:pPr>
      <w:r w:rsidRPr="00657E41">
        <w:rPr>
          <w:rFonts w:ascii="Times New Roman" w:hAnsi="Times New Roman" w:cs="Times New Roman"/>
          <w:sz w:val="20"/>
          <w:szCs w:val="24"/>
          <w:lang w:val="en-US"/>
        </w:rPr>
        <w:t>A</w:t>
      </w:r>
      <w:r w:rsidRPr="00657E41">
        <w:rPr>
          <w:rFonts w:ascii="Times New Roman" w:hAnsi="Times New Roman" w:cs="Times New Roman"/>
          <w:sz w:val="20"/>
          <w:szCs w:val="24"/>
        </w:rPr>
        <w:t xml:space="preserve">22. В основном состоянии наибольшее число </w:t>
      </w:r>
      <w:proofErr w:type="spellStart"/>
      <w:r w:rsidRPr="00657E41">
        <w:rPr>
          <w:rFonts w:ascii="Times New Roman" w:hAnsi="Times New Roman" w:cs="Times New Roman"/>
          <w:sz w:val="20"/>
          <w:szCs w:val="24"/>
        </w:rPr>
        <w:t>неспаренных</w:t>
      </w:r>
      <w:proofErr w:type="spellEnd"/>
      <w:r w:rsidRPr="00657E41">
        <w:rPr>
          <w:rFonts w:ascii="Times New Roman" w:hAnsi="Times New Roman" w:cs="Times New Roman"/>
          <w:sz w:val="20"/>
          <w:szCs w:val="24"/>
        </w:rPr>
        <w:t xml:space="preserve"> электронов – в атоме</w:t>
      </w:r>
    </w:p>
    <w:p w:rsidR="001F06CC" w:rsidRPr="00657E41" w:rsidRDefault="001F06CC" w:rsidP="001F06CC">
      <w:pPr>
        <w:pStyle w:val="a3"/>
        <w:rPr>
          <w:rFonts w:ascii="Times New Roman" w:hAnsi="Times New Roman" w:cs="Times New Roman"/>
          <w:sz w:val="20"/>
          <w:szCs w:val="24"/>
        </w:rPr>
      </w:pPr>
      <w:r w:rsidRPr="00657E41">
        <w:rPr>
          <w:rFonts w:ascii="Times New Roman" w:hAnsi="Times New Roman" w:cs="Times New Roman"/>
          <w:sz w:val="20"/>
          <w:szCs w:val="24"/>
        </w:rPr>
        <w:t>1) серы</w:t>
      </w:r>
    </w:p>
    <w:p w:rsidR="001F06CC" w:rsidRPr="00657E41" w:rsidRDefault="001F06CC" w:rsidP="001F06CC">
      <w:pPr>
        <w:pStyle w:val="a3"/>
        <w:rPr>
          <w:rFonts w:ascii="Times New Roman" w:hAnsi="Times New Roman" w:cs="Times New Roman"/>
          <w:sz w:val="20"/>
          <w:szCs w:val="24"/>
        </w:rPr>
      </w:pPr>
      <w:r w:rsidRPr="00657E41">
        <w:rPr>
          <w:rFonts w:ascii="Times New Roman" w:hAnsi="Times New Roman" w:cs="Times New Roman"/>
          <w:sz w:val="20"/>
          <w:szCs w:val="24"/>
        </w:rPr>
        <w:t>2) кремния</w:t>
      </w:r>
    </w:p>
    <w:p w:rsidR="001F06CC" w:rsidRPr="00657E41" w:rsidRDefault="001F06CC" w:rsidP="001F06CC">
      <w:pPr>
        <w:pStyle w:val="a3"/>
        <w:rPr>
          <w:rFonts w:ascii="Times New Roman" w:hAnsi="Times New Roman" w:cs="Times New Roman"/>
          <w:sz w:val="20"/>
          <w:szCs w:val="24"/>
        </w:rPr>
      </w:pPr>
      <w:r w:rsidRPr="00657E41">
        <w:rPr>
          <w:rFonts w:ascii="Times New Roman" w:hAnsi="Times New Roman" w:cs="Times New Roman"/>
          <w:sz w:val="20"/>
          <w:szCs w:val="24"/>
        </w:rPr>
        <w:t>3) хлора</w:t>
      </w:r>
    </w:p>
    <w:p w:rsidR="001F06CC" w:rsidRPr="00657E41" w:rsidRDefault="001F06CC" w:rsidP="001F06CC">
      <w:pPr>
        <w:pStyle w:val="a3"/>
        <w:rPr>
          <w:rFonts w:ascii="Times New Roman" w:hAnsi="Times New Roman" w:cs="Times New Roman"/>
          <w:sz w:val="20"/>
          <w:szCs w:val="24"/>
        </w:rPr>
      </w:pPr>
      <w:r w:rsidRPr="00657E41">
        <w:rPr>
          <w:rFonts w:ascii="Times New Roman" w:hAnsi="Times New Roman" w:cs="Times New Roman"/>
          <w:sz w:val="20"/>
          <w:szCs w:val="24"/>
        </w:rPr>
        <w:t>4) фосфора</w:t>
      </w:r>
    </w:p>
    <w:p w:rsidR="001F06CC" w:rsidRPr="00657E41" w:rsidRDefault="001F06CC" w:rsidP="001F06CC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1F06CC" w:rsidRPr="00657E41" w:rsidRDefault="001F06CC" w:rsidP="001F06CC">
      <w:pPr>
        <w:pStyle w:val="a3"/>
        <w:rPr>
          <w:rFonts w:ascii="Times New Roman" w:hAnsi="Times New Roman" w:cs="Times New Roman"/>
          <w:sz w:val="20"/>
          <w:szCs w:val="24"/>
        </w:rPr>
      </w:pPr>
      <w:r w:rsidRPr="00657E41">
        <w:rPr>
          <w:rFonts w:ascii="Times New Roman" w:hAnsi="Times New Roman" w:cs="Times New Roman"/>
          <w:sz w:val="20"/>
          <w:szCs w:val="24"/>
          <w:lang w:val="en-US"/>
        </w:rPr>
        <w:t>A</w:t>
      </w:r>
      <w:r w:rsidRPr="00657E41">
        <w:rPr>
          <w:rFonts w:ascii="Times New Roman" w:hAnsi="Times New Roman" w:cs="Times New Roman"/>
          <w:sz w:val="20"/>
          <w:szCs w:val="24"/>
        </w:rPr>
        <w:t xml:space="preserve">23. Закон постоянства состава веществ </w:t>
      </w:r>
    </w:p>
    <w:p w:rsidR="001F06CC" w:rsidRPr="00657E41" w:rsidRDefault="001F06CC" w:rsidP="001F06CC">
      <w:pPr>
        <w:pStyle w:val="a3"/>
        <w:rPr>
          <w:rFonts w:ascii="Times New Roman" w:hAnsi="Times New Roman" w:cs="Times New Roman"/>
          <w:sz w:val="20"/>
          <w:szCs w:val="24"/>
        </w:rPr>
      </w:pPr>
      <w:r w:rsidRPr="00657E41">
        <w:rPr>
          <w:rFonts w:ascii="Times New Roman" w:hAnsi="Times New Roman" w:cs="Times New Roman"/>
          <w:sz w:val="20"/>
          <w:szCs w:val="24"/>
        </w:rPr>
        <w:t xml:space="preserve">1) </w:t>
      </w:r>
      <w:proofErr w:type="gramStart"/>
      <w:r w:rsidRPr="00657E41">
        <w:rPr>
          <w:rFonts w:ascii="Times New Roman" w:hAnsi="Times New Roman" w:cs="Times New Roman"/>
          <w:sz w:val="20"/>
          <w:szCs w:val="24"/>
        </w:rPr>
        <w:t>справедлив</w:t>
      </w:r>
      <w:proofErr w:type="gramEnd"/>
      <w:r w:rsidRPr="00657E41">
        <w:rPr>
          <w:rFonts w:ascii="Times New Roman" w:hAnsi="Times New Roman" w:cs="Times New Roman"/>
          <w:sz w:val="20"/>
          <w:szCs w:val="24"/>
        </w:rPr>
        <w:t xml:space="preserve"> для всех веществ</w:t>
      </w:r>
    </w:p>
    <w:p w:rsidR="001F06CC" w:rsidRPr="00657E41" w:rsidRDefault="001F06CC" w:rsidP="001F06CC">
      <w:pPr>
        <w:pStyle w:val="a3"/>
        <w:rPr>
          <w:rFonts w:ascii="Times New Roman" w:hAnsi="Times New Roman" w:cs="Times New Roman"/>
          <w:sz w:val="20"/>
          <w:szCs w:val="24"/>
        </w:rPr>
      </w:pPr>
      <w:r w:rsidRPr="00657E41">
        <w:rPr>
          <w:rFonts w:ascii="Times New Roman" w:hAnsi="Times New Roman" w:cs="Times New Roman"/>
          <w:sz w:val="20"/>
          <w:szCs w:val="24"/>
        </w:rPr>
        <w:t xml:space="preserve">2) </w:t>
      </w:r>
      <w:proofErr w:type="gramStart"/>
      <w:r w:rsidRPr="00657E41">
        <w:rPr>
          <w:rFonts w:ascii="Times New Roman" w:hAnsi="Times New Roman" w:cs="Times New Roman"/>
          <w:sz w:val="20"/>
          <w:szCs w:val="24"/>
        </w:rPr>
        <w:t>справедлив</w:t>
      </w:r>
      <w:proofErr w:type="gramEnd"/>
      <w:r w:rsidRPr="00657E41">
        <w:rPr>
          <w:rFonts w:ascii="Times New Roman" w:hAnsi="Times New Roman" w:cs="Times New Roman"/>
          <w:sz w:val="20"/>
          <w:szCs w:val="24"/>
        </w:rPr>
        <w:t xml:space="preserve"> для веществ молекулярного строения</w:t>
      </w:r>
    </w:p>
    <w:p w:rsidR="001F06CC" w:rsidRPr="00657E41" w:rsidRDefault="001F06CC" w:rsidP="001F06CC">
      <w:pPr>
        <w:pStyle w:val="a3"/>
        <w:rPr>
          <w:rFonts w:ascii="Times New Roman" w:hAnsi="Times New Roman" w:cs="Times New Roman"/>
          <w:sz w:val="20"/>
          <w:szCs w:val="24"/>
        </w:rPr>
      </w:pPr>
      <w:r w:rsidRPr="00657E41">
        <w:rPr>
          <w:rFonts w:ascii="Times New Roman" w:hAnsi="Times New Roman" w:cs="Times New Roman"/>
          <w:sz w:val="20"/>
          <w:szCs w:val="24"/>
        </w:rPr>
        <w:t xml:space="preserve">3) </w:t>
      </w:r>
      <w:proofErr w:type="gramStart"/>
      <w:r w:rsidRPr="00657E41">
        <w:rPr>
          <w:rFonts w:ascii="Times New Roman" w:hAnsi="Times New Roman" w:cs="Times New Roman"/>
          <w:sz w:val="20"/>
          <w:szCs w:val="24"/>
        </w:rPr>
        <w:t>справедлив</w:t>
      </w:r>
      <w:proofErr w:type="gramEnd"/>
      <w:r w:rsidRPr="00657E41">
        <w:rPr>
          <w:rFonts w:ascii="Times New Roman" w:hAnsi="Times New Roman" w:cs="Times New Roman"/>
          <w:sz w:val="20"/>
          <w:szCs w:val="24"/>
        </w:rPr>
        <w:t xml:space="preserve"> для веществ немолекулярного строения</w:t>
      </w:r>
    </w:p>
    <w:p w:rsidR="001F06CC" w:rsidRPr="00657E41" w:rsidRDefault="001F06CC" w:rsidP="001F06CC">
      <w:pPr>
        <w:pStyle w:val="a3"/>
        <w:rPr>
          <w:rFonts w:ascii="Times New Roman" w:hAnsi="Times New Roman" w:cs="Times New Roman"/>
          <w:sz w:val="20"/>
          <w:szCs w:val="24"/>
        </w:rPr>
      </w:pPr>
      <w:r w:rsidRPr="00657E41">
        <w:rPr>
          <w:rFonts w:ascii="Times New Roman" w:hAnsi="Times New Roman" w:cs="Times New Roman"/>
          <w:sz w:val="20"/>
          <w:szCs w:val="24"/>
        </w:rPr>
        <w:t>4) оказался ошибочным</w:t>
      </w:r>
    </w:p>
    <w:p w:rsidR="001F06CC" w:rsidRPr="00657E41" w:rsidRDefault="001F06CC" w:rsidP="001F06CC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1F06CC" w:rsidRPr="00154435" w:rsidRDefault="001F06CC" w:rsidP="00480AC2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1F06CC" w:rsidRPr="00154435" w:rsidSect="00F2728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BA7"/>
    <w:multiLevelType w:val="hybridMultilevel"/>
    <w:tmpl w:val="B27E0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457"/>
    <w:multiLevelType w:val="hybridMultilevel"/>
    <w:tmpl w:val="E84E7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D7E7D"/>
    <w:multiLevelType w:val="singleLevel"/>
    <w:tmpl w:val="5D22761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1A6527A"/>
    <w:multiLevelType w:val="hybridMultilevel"/>
    <w:tmpl w:val="CDCEE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4DBF"/>
    <w:multiLevelType w:val="singleLevel"/>
    <w:tmpl w:val="3ACE661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13FE209C"/>
    <w:multiLevelType w:val="hybridMultilevel"/>
    <w:tmpl w:val="75BC4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44AE4"/>
    <w:multiLevelType w:val="singleLevel"/>
    <w:tmpl w:val="AD42341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18826E82"/>
    <w:multiLevelType w:val="hybridMultilevel"/>
    <w:tmpl w:val="72D4B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A0E36"/>
    <w:multiLevelType w:val="singleLevel"/>
    <w:tmpl w:val="D6C02B8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1B9A22C5"/>
    <w:multiLevelType w:val="hybridMultilevel"/>
    <w:tmpl w:val="52E69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962DE"/>
    <w:multiLevelType w:val="singleLevel"/>
    <w:tmpl w:val="6CCC298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239D7EB7"/>
    <w:multiLevelType w:val="singleLevel"/>
    <w:tmpl w:val="F30CCF6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23C4415D"/>
    <w:multiLevelType w:val="hybridMultilevel"/>
    <w:tmpl w:val="A54A9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A1F1E"/>
    <w:multiLevelType w:val="singleLevel"/>
    <w:tmpl w:val="D6C02B8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>
    <w:nsid w:val="294A2E52"/>
    <w:multiLevelType w:val="singleLevel"/>
    <w:tmpl w:val="5D22761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>
    <w:nsid w:val="2FC133AE"/>
    <w:multiLevelType w:val="hybridMultilevel"/>
    <w:tmpl w:val="A54A9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C583B"/>
    <w:multiLevelType w:val="hybridMultilevel"/>
    <w:tmpl w:val="519A1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A1A8C"/>
    <w:multiLevelType w:val="singleLevel"/>
    <w:tmpl w:val="609CB0E2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4232277B"/>
    <w:multiLevelType w:val="singleLevel"/>
    <w:tmpl w:val="9EE2B06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5088390B"/>
    <w:multiLevelType w:val="hybridMultilevel"/>
    <w:tmpl w:val="5582C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75148"/>
    <w:multiLevelType w:val="singleLevel"/>
    <w:tmpl w:val="FF0E5C7A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1">
    <w:nsid w:val="52705C64"/>
    <w:multiLevelType w:val="hybridMultilevel"/>
    <w:tmpl w:val="81D43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32CB3"/>
    <w:multiLevelType w:val="hybridMultilevel"/>
    <w:tmpl w:val="16EA8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D32BB"/>
    <w:multiLevelType w:val="hybridMultilevel"/>
    <w:tmpl w:val="A54A9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63979"/>
    <w:multiLevelType w:val="hybridMultilevel"/>
    <w:tmpl w:val="409AA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324C4"/>
    <w:multiLevelType w:val="singleLevel"/>
    <w:tmpl w:val="773CBD0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>
    <w:nsid w:val="6A645379"/>
    <w:multiLevelType w:val="hybridMultilevel"/>
    <w:tmpl w:val="035AD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B1319"/>
    <w:multiLevelType w:val="hybridMultilevel"/>
    <w:tmpl w:val="B972B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C5E4A"/>
    <w:multiLevelType w:val="singleLevel"/>
    <w:tmpl w:val="5D22761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>
    <w:nsid w:val="78C561FF"/>
    <w:multiLevelType w:val="singleLevel"/>
    <w:tmpl w:val="609CB0E2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7C4B2BB9"/>
    <w:multiLevelType w:val="singleLevel"/>
    <w:tmpl w:val="420887D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7EB665AE"/>
    <w:multiLevelType w:val="hybridMultilevel"/>
    <w:tmpl w:val="120C9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10"/>
  </w:num>
  <w:num w:numId="5">
    <w:abstractNumId w:val="25"/>
  </w:num>
  <w:num w:numId="6">
    <w:abstractNumId w:val="30"/>
  </w:num>
  <w:num w:numId="7">
    <w:abstractNumId w:val="28"/>
  </w:num>
  <w:num w:numId="8">
    <w:abstractNumId w:val="2"/>
  </w:num>
  <w:num w:numId="9">
    <w:abstractNumId w:val="14"/>
  </w:num>
  <w:num w:numId="10">
    <w:abstractNumId w:val="18"/>
  </w:num>
  <w:num w:numId="11">
    <w:abstractNumId w:val="11"/>
  </w:num>
  <w:num w:numId="12">
    <w:abstractNumId w:val="6"/>
  </w:num>
  <w:num w:numId="13">
    <w:abstractNumId w:val="4"/>
  </w:num>
  <w:num w:numId="14">
    <w:abstractNumId w:val="29"/>
  </w:num>
  <w:num w:numId="15">
    <w:abstractNumId w:val="17"/>
  </w:num>
  <w:num w:numId="16">
    <w:abstractNumId w:val="27"/>
  </w:num>
  <w:num w:numId="17">
    <w:abstractNumId w:val="1"/>
  </w:num>
  <w:num w:numId="18">
    <w:abstractNumId w:val="16"/>
  </w:num>
  <w:num w:numId="19">
    <w:abstractNumId w:val="22"/>
  </w:num>
  <w:num w:numId="20">
    <w:abstractNumId w:val="7"/>
  </w:num>
  <w:num w:numId="21">
    <w:abstractNumId w:val="21"/>
  </w:num>
  <w:num w:numId="22">
    <w:abstractNumId w:val="31"/>
  </w:num>
  <w:num w:numId="23">
    <w:abstractNumId w:val="0"/>
  </w:num>
  <w:num w:numId="24">
    <w:abstractNumId w:val="24"/>
  </w:num>
  <w:num w:numId="25">
    <w:abstractNumId w:val="5"/>
  </w:num>
  <w:num w:numId="26">
    <w:abstractNumId w:val="3"/>
  </w:num>
  <w:num w:numId="27">
    <w:abstractNumId w:val="19"/>
  </w:num>
  <w:num w:numId="28">
    <w:abstractNumId w:val="9"/>
  </w:num>
  <w:num w:numId="29">
    <w:abstractNumId w:val="26"/>
  </w:num>
  <w:num w:numId="30">
    <w:abstractNumId w:val="15"/>
  </w:num>
  <w:num w:numId="31">
    <w:abstractNumId w:val="12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76B4E"/>
    <w:rsid w:val="000753E8"/>
    <w:rsid w:val="00090EBE"/>
    <w:rsid w:val="000A7F7E"/>
    <w:rsid w:val="000C192C"/>
    <w:rsid w:val="000F34A2"/>
    <w:rsid w:val="00154435"/>
    <w:rsid w:val="00177699"/>
    <w:rsid w:val="001D393C"/>
    <w:rsid w:val="001F06CC"/>
    <w:rsid w:val="002C47DA"/>
    <w:rsid w:val="003B4E47"/>
    <w:rsid w:val="003E151C"/>
    <w:rsid w:val="00480AC2"/>
    <w:rsid w:val="00546C02"/>
    <w:rsid w:val="005557AE"/>
    <w:rsid w:val="00651FB7"/>
    <w:rsid w:val="00657E41"/>
    <w:rsid w:val="006F6A24"/>
    <w:rsid w:val="008A5D0E"/>
    <w:rsid w:val="0091207C"/>
    <w:rsid w:val="00A21810"/>
    <w:rsid w:val="00AB33C9"/>
    <w:rsid w:val="00B936B2"/>
    <w:rsid w:val="00BF51AB"/>
    <w:rsid w:val="00CD7C96"/>
    <w:rsid w:val="00D86066"/>
    <w:rsid w:val="00DA293F"/>
    <w:rsid w:val="00E40BB9"/>
    <w:rsid w:val="00E76B4E"/>
    <w:rsid w:val="00EA095B"/>
    <w:rsid w:val="00EA477E"/>
    <w:rsid w:val="00F2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B4E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E76B4E"/>
    <w:pPr>
      <w:widowControl w:val="0"/>
      <w:autoSpaceDE w:val="0"/>
      <w:autoSpaceDN w:val="0"/>
      <w:adjustRightInd w:val="0"/>
      <w:spacing w:after="0" w:line="202" w:lineRule="exact"/>
      <w:ind w:firstLine="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76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E76B4E"/>
    <w:rPr>
      <w:rFonts w:ascii="Arial Narrow" w:hAnsi="Arial Narrow" w:cs="Arial Narrow"/>
      <w:sz w:val="12"/>
      <w:szCs w:val="12"/>
    </w:rPr>
  </w:style>
  <w:style w:type="character" w:customStyle="1" w:styleId="FontStyle23">
    <w:name w:val="Font Style23"/>
    <w:basedOn w:val="a0"/>
    <w:uiPriority w:val="99"/>
    <w:rsid w:val="00E76B4E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4">
    <w:name w:val="Font Style24"/>
    <w:basedOn w:val="a0"/>
    <w:uiPriority w:val="99"/>
    <w:rsid w:val="00E76B4E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2C47DA"/>
    <w:pPr>
      <w:widowControl w:val="0"/>
      <w:autoSpaceDE w:val="0"/>
      <w:autoSpaceDN w:val="0"/>
      <w:adjustRightInd w:val="0"/>
      <w:spacing w:after="0" w:line="206" w:lineRule="exact"/>
      <w:ind w:hanging="470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C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C47DA"/>
    <w:pPr>
      <w:widowControl w:val="0"/>
      <w:autoSpaceDE w:val="0"/>
      <w:autoSpaceDN w:val="0"/>
      <w:adjustRightInd w:val="0"/>
      <w:spacing w:after="0" w:line="197" w:lineRule="exact"/>
      <w:ind w:firstLine="451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C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C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2C47D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5">
    <w:name w:val="Font Style25"/>
    <w:basedOn w:val="a0"/>
    <w:uiPriority w:val="99"/>
    <w:rsid w:val="002C47D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555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555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5557AE"/>
    <w:pPr>
      <w:widowControl w:val="0"/>
      <w:autoSpaceDE w:val="0"/>
      <w:autoSpaceDN w:val="0"/>
      <w:adjustRightInd w:val="0"/>
      <w:spacing w:after="0" w:line="206" w:lineRule="exact"/>
      <w:ind w:hanging="250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557AE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"/>
    <w:uiPriority w:val="99"/>
    <w:rsid w:val="008A5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8A5D0E"/>
    <w:rPr>
      <w:rFonts w:ascii="Times New Roman" w:hAnsi="Times New Roman" w:cs="Times New Roman"/>
      <w:sz w:val="16"/>
      <w:szCs w:val="16"/>
    </w:rPr>
  </w:style>
  <w:style w:type="character" w:customStyle="1" w:styleId="FontStyle46">
    <w:name w:val="Font Style46"/>
    <w:basedOn w:val="a0"/>
    <w:uiPriority w:val="99"/>
    <w:rsid w:val="008A5D0E"/>
    <w:rPr>
      <w:rFonts w:ascii="Times New Roman" w:hAnsi="Times New Roman" w:cs="Times New Roman"/>
      <w:sz w:val="14"/>
      <w:szCs w:val="14"/>
    </w:rPr>
  </w:style>
  <w:style w:type="character" w:customStyle="1" w:styleId="FontStyle53">
    <w:name w:val="Font Style53"/>
    <w:basedOn w:val="a0"/>
    <w:uiPriority w:val="99"/>
    <w:rsid w:val="008A5D0E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paragraph" w:styleId="a4">
    <w:name w:val="List Paragraph"/>
    <w:basedOn w:val="a"/>
    <w:uiPriority w:val="34"/>
    <w:qFormat/>
    <w:rsid w:val="00177699"/>
    <w:pPr>
      <w:ind w:left="720"/>
      <w:contextualSpacing/>
    </w:pPr>
  </w:style>
  <w:style w:type="paragraph" w:customStyle="1" w:styleId="Style5">
    <w:name w:val="Style5"/>
    <w:basedOn w:val="a"/>
    <w:uiPriority w:val="99"/>
    <w:rsid w:val="00B93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936B2"/>
    <w:pPr>
      <w:widowControl w:val="0"/>
      <w:autoSpaceDE w:val="0"/>
      <w:autoSpaceDN w:val="0"/>
      <w:adjustRightInd w:val="0"/>
      <w:spacing w:after="0" w:line="206" w:lineRule="exact"/>
      <w:ind w:hanging="461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B936B2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51">
    <w:name w:val="Font Style51"/>
    <w:basedOn w:val="a0"/>
    <w:uiPriority w:val="99"/>
    <w:rsid w:val="00B936B2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CD7C96"/>
    <w:rPr>
      <w:rFonts w:ascii="Times New Roman" w:hAnsi="Times New Roman" w:cs="Times New Roman"/>
      <w:sz w:val="16"/>
      <w:szCs w:val="16"/>
    </w:rPr>
  </w:style>
  <w:style w:type="paragraph" w:customStyle="1" w:styleId="Style43">
    <w:name w:val="Style43"/>
    <w:basedOn w:val="a"/>
    <w:uiPriority w:val="99"/>
    <w:rsid w:val="001D3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1D393C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EA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A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EA095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EA095B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DA293F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0"/>
    <w:uiPriority w:val="99"/>
    <w:rsid w:val="00EA477E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3004</Characters>
  <Application>Microsoft Office Word</Application>
  <DocSecurity>0</DocSecurity>
  <Lines>25</Lines>
  <Paragraphs>7</Paragraphs>
  <ScaleCrop>false</ScaleCrop>
  <Company>Grizli777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</dc:creator>
  <cp:lastModifiedBy>Алл</cp:lastModifiedBy>
  <cp:revision>8</cp:revision>
  <dcterms:created xsi:type="dcterms:W3CDTF">2012-01-30T12:38:00Z</dcterms:created>
  <dcterms:modified xsi:type="dcterms:W3CDTF">2012-01-31T11:14:00Z</dcterms:modified>
</cp:coreProperties>
</file>