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8A" w:rsidRPr="0098788A" w:rsidRDefault="0098788A" w:rsidP="00987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8A">
        <w:rPr>
          <w:rFonts w:ascii="Times New Roman" w:hAnsi="Times New Roman" w:cs="Times New Roman"/>
          <w:b/>
          <w:sz w:val="28"/>
          <w:szCs w:val="28"/>
        </w:rPr>
        <w:t>Билет № 19.</w:t>
      </w:r>
    </w:p>
    <w:p w:rsidR="0098788A" w:rsidRPr="0098788A" w:rsidRDefault="0098788A" w:rsidP="00987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8A">
        <w:rPr>
          <w:rFonts w:ascii="Times New Roman" w:hAnsi="Times New Roman" w:cs="Times New Roman"/>
          <w:b/>
          <w:sz w:val="28"/>
          <w:szCs w:val="28"/>
        </w:rPr>
        <w:t>Углерод, его положение в Периодической системе, строение атома,</w:t>
      </w:r>
    </w:p>
    <w:p w:rsidR="0098788A" w:rsidRPr="0098788A" w:rsidRDefault="0098788A" w:rsidP="00987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8A">
        <w:rPr>
          <w:rFonts w:ascii="Times New Roman" w:hAnsi="Times New Roman" w:cs="Times New Roman"/>
          <w:b/>
          <w:sz w:val="28"/>
          <w:szCs w:val="28"/>
        </w:rPr>
        <w:t>аллотропные  видоизменения. Оксиды углерода.</w:t>
      </w:r>
    </w:p>
    <w:p w:rsidR="0098788A" w:rsidRDefault="0098788A" w:rsidP="0098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строение углерода на основе положения элемента в ПСХЭ.…</w:t>
      </w:r>
    </w:p>
    <w:p w:rsidR="00000000" w:rsidRDefault="0098788A" w:rsidP="0098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элемент углерод имеет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аллотропных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модификаций: </w:t>
      </w:r>
    </w:p>
    <w:p w:rsidR="0098788A" w:rsidRDefault="0098788A" w:rsidP="009878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Аморфный углерод (сажа);</w:t>
      </w:r>
    </w:p>
    <w:p w:rsidR="0098788A" w:rsidRDefault="0098788A" w:rsidP="009878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Графит;</w:t>
      </w:r>
    </w:p>
    <w:p w:rsidR="0098788A" w:rsidRDefault="0098788A" w:rsidP="009878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Алмаз;</w:t>
      </w:r>
    </w:p>
    <w:p w:rsidR="0098788A" w:rsidRDefault="0098788A" w:rsidP="009878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Карбин;</w:t>
      </w:r>
    </w:p>
    <w:p w:rsidR="0098788A" w:rsidRDefault="0098788A" w:rsidP="009878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Фуллерены.</w:t>
      </w:r>
    </w:p>
    <w:p w:rsidR="0098788A" w:rsidRDefault="0098788A" w:rsidP="0098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Сравним свойства алмаза и графита.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Графит</w:t>
            </w:r>
          </w:p>
        </w:tc>
      </w:tr>
      <w:tr w:rsidR="0098788A" w:rsidTr="007F1A83">
        <w:tc>
          <w:tcPr>
            <w:tcW w:w="9571" w:type="dxa"/>
            <w:gridSpan w:val="2"/>
          </w:tcPr>
          <w:p w:rsidR="0098788A" w:rsidRDefault="0098788A" w:rsidP="00987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  <w:p w:rsidR="0098788A" w:rsidRDefault="0098788A" w:rsidP="009878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 вещество</w:t>
            </w:r>
          </w:p>
          <w:p w:rsidR="0098788A" w:rsidRDefault="0098788A" w:rsidP="009878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Хрупкое</w:t>
            </w:r>
          </w:p>
          <w:p w:rsidR="0098788A" w:rsidRDefault="0098788A" w:rsidP="009878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термоустойчивость</w:t>
            </w:r>
          </w:p>
        </w:tc>
      </w:tr>
      <w:tr w:rsidR="0098788A" w:rsidTr="00EF1304">
        <w:tc>
          <w:tcPr>
            <w:tcW w:w="9571" w:type="dxa"/>
            <w:gridSpan w:val="2"/>
          </w:tcPr>
          <w:p w:rsidR="0098788A" w:rsidRDefault="0098788A" w:rsidP="00987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Кристаллическая решетка имеет тетраэдрическую упаковку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Кристаллическая решетка имеет слоистую упаковку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твердый минерал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Бесцветный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стеклянным блеском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металлическим блеском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 электрический ток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электрический ток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прозрачный</w:t>
            </w:r>
          </w:p>
        </w:tc>
      </w:tr>
      <w:tr w:rsidR="0098788A" w:rsidTr="0098788A">
        <w:tc>
          <w:tcPr>
            <w:tcW w:w="4785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Применение: бриллианты, шлифовальный материал, режущий инструмент </w:t>
            </w:r>
          </w:p>
        </w:tc>
        <w:tc>
          <w:tcPr>
            <w:tcW w:w="4786" w:type="dxa"/>
          </w:tcPr>
          <w:p w:rsidR="0098788A" w:rsidRDefault="0098788A" w:rsidP="00987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Применение: пишущий материал, как полупроводник, в качестве графитовых стержней на атомных электростанциях</w:t>
            </w:r>
          </w:p>
        </w:tc>
      </w:tr>
    </w:tbl>
    <w:p w:rsidR="0098788A" w:rsidRDefault="0098788A" w:rsidP="00987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D79" w:rsidRDefault="00A41D79" w:rsidP="0098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 образует 2 оксида: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1D79" w:rsidRPr="00A41D79" w:rsidRDefault="00A41D79" w:rsidP="009878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свойства данных оксидов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1D79" w:rsidTr="005E26B4">
        <w:tc>
          <w:tcPr>
            <w:tcW w:w="4785" w:type="dxa"/>
          </w:tcPr>
          <w:p w:rsidR="00A41D79" w:rsidRPr="00A41D79" w:rsidRDefault="00A41D79" w:rsidP="005E26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4786" w:type="dxa"/>
          </w:tcPr>
          <w:p w:rsidR="00A41D79" w:rsidRPr="00A41D79" w:rsidRDefault="00A41D79" w:rsidP="005E26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</w:t>
            </w:r>
            <w:r w:rsidRPr="00A41D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A41D79" w:rsidTr="005E26B4">
        <w:tc>
          <w:tcPr>
            <w:tcW w:w="9571" w:type="dxa"/>
            <w:gridSpan w:val="2"/>
          </w:tcPr>
          <w:p w:rsidR="00A41D79" w:rsidRDefault="00A41D79" w:rsidP="005E26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к классу оксидов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Состоят из 2-х химических элементов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Бесцветные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запаха газы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молекулярной кристаллической решеткой</w:t>
            </w:r>
          </w:p>
          <w:p w:rsidR="00A41D79" w:rsidRDefault="00A41D79" w:rsidP="005E26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ковалентной неполярной химической связью</w:t>
            </w:r>
          </w:p>
        </w:tc>
      </w:tr>
      <w:tr w:rsidR="00A41D79" w:rsidTr="005E26B4">
        <w:tc>
          <w:tcPr>
            <w:tcW w:w="9571" w:type="dxa"/>
            <w:gridSpan w:val="2"/>
          </w:tcPr>
          <w:p w:rsidR="00A41D79" w:rsidRDefault="00A41D79" w:rsidP="005E26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атомная молекула</w:t>
            </w:r>
          </w:p>
        </w:tc>
        <w:tc>
          <w:tcPr>
            <w:tcW w:w="4786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3-х атомная молекула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Легче воздуха</w:t>
            </w:r>
          </w:p>
        </w:tc>
        <w:tc>
          <w:tcPr>
            <w:tcW w:w="4786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Тяжелее воздуха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Несолеобразующий оксид</w:t>
            </w:r>
          </w:p>
        </w:tc>
        <w:tc>
          <w:tcPr>
            <w:tcW w:w="4786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Кислотный оксид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растворяется в воде</w:t>
            </w:r>
          </w:p>
        </w:tc>
        <w:tc>
          <w:tcPr>
            <w:tcW w:w="4786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Растворяется в воде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Ядовитый</w:t>
            </w:r>
          </w:p>
          <w:p w:rsidR="00A41D79" w:rsidRDefault="00A41D79" w:rsidP="00A41D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вдыхании в легких образует карбоксигемоглобин, из-за которого человек может потерять сознание</w:t>
            </w:r>
          </w:p>
        </w:tc>
        <w:tc>
          <w:tcPr>
            <w:tcW w:w="4786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ядовит</w:t>
            </w:r>
          </w:p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Выделяется из легких при дыхании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угарный газ</w:t>
            </w:r>
          </w:p>
        </w:tc>
        <w:tc>
          <w:tcPr>
            <w:tcW w:w="4786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Называется углекислый газ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 углерода в данном оксиде +2</w:t>
            </w:r>
          </w:p>
        </w:tc>
        <w:tc>
          <w:tcPr>
            <w:tcW w:w="4786" w:type="dxa"/>
          </w:tcPr>
          <w:p w:rsidR="00A41D79" w:rsidRDefault="00A41D79" w:rsidP="00A41D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 углерода в данном оксиде +4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 </w:t>
            </w:r>
          </w:p>
        </w:tc>
        <w:tc>
          <w:tcPr>
            <w:tcW w:w="4786" w:type="dxa"/>
          </w:tcPr>
          <w:p w:rsidR="00A41D79" w:rsidRDefault="00A41D79" w:rsidP="00A41D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Окислитель </w:t>
            </w:r>
          </w:p>
        </w:tc>
      </w:tr>
      <w:tr w:rsidR="00A41D79" w:rsidTr="005E26B4">
        <w:tc>
          <w:tcPr>
            <w:tcW w:w="4785" w:type="dxa"/>
          </w:tcPr>
          <w:p w:rsidR="00A41D79" w:rsidRDefault="00A41D79" w:rsidP="005E26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качестве восстановителя в металлургии</w:t>
            </w:r>
          </w:p>
        </w:tc>
        <w:tc>
          <w:tcPr>
            <w:tcW w:w="4786" w:type="dxa"/>
          </w:tcPr>
          <w:p w:rsidR="00A41D79" w:rsidRDefault="00A41D79" w:rsidP="00A41D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огнетушителях, для производства газированных напитков, в качестве твердого льда для заморозки продуктов</w:t>
            </w:r>
          </w:p>
        </w:tc>
      </w:tr>
    </w:tbl>
    <w:p w:rsidR="0098788A" w:rsidRPr="0098788A" w:rsidRDefault="0098788A" w:rsidP="009878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98788A" w:rsidRPr="0098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2106"/>
    <w:multiLevelType w:val="hybridMultilevel"/>
    <w:tmpl w:val="5B4E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4B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788A"/>
    <w:rsid w:val="0098788A"/>
    <w:rsid w:val="00A4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88A"/>
    <w:pPr>
      <w:spacing w:after="0" w:line="240" w:lineRule="auto"/>
    </w:pPr>
  </w:style>
  <w:style w:type="table" w:styleId="a4">
    <w:name w:val="Table Grid"/>
    <w:basedOn w:val="a1"/>
    <w:uiPriority w:val="59"/>
    <w:rsid w:val="00987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</dc:creator>
  <cp:keywords/>
  <dc:description/>
  <cp:lastModifiedBy>Алл</cp:lastModifiedBy>
  <cp:revision>2</cp:revision>
  <dcterms:created xsi:type="dcterms:W3CDTF">2012-02-02T15:05:00Z</dcterms:created>
  <dcterms:modified xsi:type="dcterms:W3CDTF">2012-02-02T15:24:00Z</dcterms:modified>
</cp:coreProperties>
</file>